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A9" w:rsidRPr="002E5657" w:rsidRDefault="00EB6BA9" w:rsidP="00D6216F">
      <w:pPr>
        <w:rPr>
          <w:rFonts w:ascii="仿宋" w:eastAsia="仿宋" w:hAnsi="仿宋"/>
          <w:b/>
          <w:bCs/>
          <w:color w:val="000000" w:themeColor="text1"/>
          <w:sz w:val="28"/>
          <w:szCs w:val="28"/>
        </w:rPr>
      </w:pPr>
      <w:r w:rsidRPr="002E5657">
        <w:rPr>
          <w:rFonts w:ascii="仿宋" w:eastAsia="仿宋" w:hAnsi="仿宋" w:cs="仿宋" w:hint="eastAsia"/>
          <w:b/>
          <w:bCs/>
          <w:color w:val="000000" w:themeColor="text1"/>
          <w:sz w:val="28"/>
          <w:szCs w:val="28"/>
        </w:rPr>
        <w:t>北京市朝阳区教育科学“十二五”规划第二批立项课题</w:t>
      </w:r>
      <w:r w:rsidR="00370530">
        <w:rPr>
          <w:rFonts w:ascii="仿宋" w:eastAsia="仿宋" w:hAnsi="仿宋" w:cs="仿宋" w:hint="eastAsia"/>
          <w:b/>
          <w:bCs/>
          <w:color w:val="000000" w:themeColor="text1"/>
          <w:sz w:val="28"/>
          <w:szCs w:val="28"/>
        </w:rPr>
        <w:t>——</w:t>
      </w:r>
    </w:p>
    <w:p w:rsidR="00EB6BA9" w:rsidRPr="00370530" w:rsidRDefault="00EB6BA9" w:rsidP="00D6216F">
      <w:pPr>
        <w:spacing w:line="240" w:lineRule="atLeast"/>
        <w:jc w:val="center"/>
        <w:rPr>
          <w:rFonts w:ascii="仿宋" w:eastAsia="仿宋" w:hAnsi="仿宋"/>
          <w:b/>
          <w:bCs/>
          <w:color w:val="000000" w:themeColor="text1"/>
          <w:sz w:val="44"/>
          <w:szCs w:val="44"/>
        </w:rPr>
      </w:pPr>
      <w:r w:rsidRPr="002E5657">
        <w:rPr>
          <w:rFonts w:ascii="仿宋" w:eastAsia="仿宋" w:hAnsi="仿宋" w:cs="仿宋"/>
          <w:b/>
          <w:bCs/>
          <w:color w:val="000000" w:themeColor="text1"/>
          <w:sz w:val="32"/>
          <w:szCs w:val="32"/>
        </w:rPr>
        <w:t xml:space="preserve"> </w:t>
      </w:r>
      <w:r w:rsidRPr="00370530">
        <w:rPr>
          <w:rFonts w:ascii="仿宋" w:eastAsia="仿宋" w:hAnsi="仿宋" w:cs="仿宋" w:hint="eastAsia"/>
          <w:b/>
          <w:bCs/>
          <w:color w:val="000000" w:themeColor="text1"/>
          <w:sz w:val="44"/>
          <w:szCs w:val="44"/>
        </w:rPr>
        <w:t>“促进中小学教师专业发展的校本培训模式研究”</w:t>
      </w:r>
    </w:p>
    <w:p w:rsidR="00EB6BA9" w:rsidRPr="00370530" w:rsidRDefault="00EB6BA9" w:rsidP="00906BDC">
      <w:pPr>
        <w:spacing w:line="240" w:lineRule="atLeast"/>
        <w:jc w:val="center"/>
        <w:rPr>
          <w:rFonts w:ascii="仿宋" w:eastAsia="仿宋" w:hAnsi="仿宋"/>
          <w:b/>
          <w:bCs/>
          <w:color w:val="000000" w:themeColor="text1"/>
          <w:sz w:val="52"/>
          <w:szCs w:val="52"/>
        </w:rPr>
      </w:pPr>
      <w:r w:rsidRPr="00370530">
        <w:rPr>
          <w:rFonts w:ascii="仿宋" w:eastAsia="仿宋" w:hAnsi="仿宋" w:cs="仿宋" w:hint="eastAsia"/>
          <w:b/>
          <w:bCs/>
          <w:color w:val="000000" w:themeColor="text1"/>
          <w:sz w:val="52"/>
          <w:szCs w:val="52"/>
        </w:rPr>
        <w:t>开题报告</w:t>
      </w:r>
    </w:p>
    <w:p w:rsidR="00EB6BA9" w:rsidRPr="002E5657" w:rsidRDefault="00EB6BA9" w:rsidP="00906BDC">
      <w:pPr>
        <w:spacing w:line="400" w:lineRule="exact"/>
        <w:rPr>
          <w:rFonts w:ascii="仿宋_GB2312" w:eastAsia="仿宋_GB2312" w:hAnsi="宋体"/>
          <w:b/>
          <w:bCs/>
          <w:color w:val="000000" w:themeColor="text1"/>
          <w:sz w:val="24"/>
          <w:szCs w:val="24"/>
        </w:rPr>
      </w:pPr>
    </w:p>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前</w:t>
      </w:r>
      <w:r w:rsidRPr="002E5657">
        <w:rPr>
          <w:rFonts w:ascii="仿宋" w:eastAsia="仿宋" w:hAnsi="仿宋" w:cs="仿宋"/>
          <w:b/>
          <w:bCs/>
          <w:color w:val="000000" w:themeColor="text1"/>
          <w:sz w:val="24"/>
          <w:szCs w:val="24"/>
        </w:rPr>
        <w:t xml:space="preserve">  </w:t>
      </w:r>
      <w:r w:rsidRPr="002E5657">
        <w:rPr>
          <w:rFonts w:ascii="仿宋" w:eastAsia="仿宋" w:hAnsi="仿宋" w:cs="仿宋" w:hint="eastAsia"/>
          <w:b/>
          <w:bCs/>
          <w:color w:val="000000" w:themeColor="text1"/>
          <w:sz w:val="24"/>
          <w:szCs w:val="24"/>
        </w:rPr>
        <w:t>言</w:t>
      </w:r>
    </w:p>
    <w:p w:rsidR="00EB6BA9" w:rsidRPr="002E5657" w:rsidRDefault="00EB6BA9" w:rsidP="002B20E1">
      <w:pPr>
        <w:spacing w:line="400" w:lineRule="exact"/>
        <w:jc w:val="center"/>
        <w:rPr>
          <w:rFonts w:ascii="仿宋" w:eastAsia="仿宋" w:hAnsi="仿宋"/>
          <w:b/>
          <w:bCs/>
          <w:color w:val="000000" w:themeColor="text1"/>
          <w:sz w:val="24"/>
          <w:szCs w:val="24"/>
        </w:rPr>
      </w:pPr>
    </w:p>
    <w:p w:rsidR="00EB6BA9" w:rsidRPr="002E5657" w:rsidRDefault="00EB6BA9" w:rsidP="00FA6EF7">
      <w:pPr>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我校“促进中小学教师专业发展的校本培训模式研究”课题</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系北京市朝阳区教育科学研究“十二五”规划第二批立项校长专项课题，该课题于</w:t>
      </w:r>
      <w:r w:rsidRPr="002E5657">
        <w:rPr>
          <w:rFonts w:ascii="仿宋" w:eastAsia="仿宋" w:hAnsi="仿宋" w:cs="仿宋"/>
          <w:color w:val="000000" w:themeColor="text1"/>
          <w:sz w:val="24"/>
          <w:szCs w:val="24"/>
        </w:rPr>
        <w:t>2014</w:t>
      </w:r>
      <w:r w:rsidRPr="002E5657">
        <w:rPr>
          <w:rFonts w:ascii="仿宋" w:eastAsia="仿宋" w:hAnsi="仿宋" w:cs="仿宋" w:hint="eastAsia"/>
          <w:color w:val="000000" w:themeColor="text1"/>
          <w:sz w:val="24"/>
          <w:szCs w:val="24"/>
        </w:rPr>
        <w:t>年</w:t>
      </w:r>
      <w:r w:rsidRPr="002E5657">
        <w:rPr>
          <w:rFonts w:ascii="仿宋" w:eastAsia="仿宋" w:hAnsi="仿宋" w:cs="仿宋"/>
          <w:color w:val="000000" w:themeColor="text1"/>
          <w:sz w:val="24"/>
          <w:szCs w:val="24"/>
        </w:rPr>
        <w:t>03</w:t>
      </w:r>
      <w:r w:rsidRPr="002E5657">
        <w:rPr>
          <w:rFonts w:ascii="仿宋" w:eastAsia="仿宋" w:hAnsi="仿宋" w:cs="仿宋" w:hint="eastAsia"/>
          <w:color w:val="000000" w:themeColor="text1"/>
          <w:sz w:val="24"/>
          <w:szCs w:val="24"/>
        </w:rPr>
        <w:t>月初申报，经朝阳区教育科学研究规划办组织专家评审、区规划领导小组审批，</w:t>
      </w:r>
      <w:r w:rsidRPr="002E5657">
        <w:rPr>
          <w:rFonts w:ascii="仿宋" w:eastAsia="仿宋" w:hAnsi="仿宋" w:cs="仿宋"/>
          <w:color w:val="000000" w:themeColor="text1"/>
          <w:sz w:val="24"/>
          <w:szCs w:val="24"/>
        </w:rPr>
        <w:t>2014</w:t>
      </w:r>
      <w:r w:rsidRPr="002E5657">
        <w:rPr>
          <w:rFonts w:ascii="仿宋" w:eastAsia="仿宋" w:hAnsi="仿宋" w:cs="仿宋" w:hint="eastAsia"/>
          <w:color w:val="000000" w:themeColor="text1"/>
          <w:sz w:val="24"/>
          <w:szCs w:val="24"/>
        </w:rPr>
        <w:t>年</w:t>
      </w:r>
      <w:r w:rsidRPr="002E5657">
        <w:rPr>
          <w:rFonts w:ascii="仿宋" w:eastAsia="仿宋" w:hAnsi="仿宋" w:cs="仿宋"/>
          <w:color w:val="000000" w:themeColor="text1"/>
          <w:sz w:val="24"/>
          <w:szCs w:val="24"/>
        </w:rPr>
        <w:t>07</w:t>
      </w:r>
      <w:r w:rsidRPr="002E5657">
        <w:rPr>
          <w:rFonts w:ascii="仿宋" w:eastAsia="仿宋" w:hAnsi="仿宋" w:cs="仿宋" w:hint="eastAsia"/>
          <w:color w:val="000000" w:themeColor="text1"/>
          <w:sz w:val="24"/>
          <w:szCs w:val="24"/>
        </w:rPr>
        <w:t>月</w:t>
      </w:r>
      <w:r w:rsidRPr="002E5657">
        <w:rPr>
          <w:rFonts w:ascii="仿宋" w:eastAsia="仿宋" w:hAnsi="仿宋" w:cs="仿宋"/>
          <w:color w:val="000000" w:themeColor="text1"/>
          <w:sz w:val="24"/>
          <w:szCs w:val="24"/>
        </w:rPr>
        <w:t>10</w:t>
      </w:r>
      <w:r w:rsidRPr="002E5657">
        <w:rPr>
          <w:rFonts w:ascii="仿宋" w:eastAsia="仿宋" w:hAnsi="仿宋" w:cs="仿宋" w:hint="eastAsia"/>
          <w:color w:val="000000" w:themeColor="text1"/>
          <w:sz w:val="24"/>
          <w:szCs w:val="24"/>
        </w:rPr>
        <w:t>日正式立项。按照朝阳区教育科学规划领导小组办公室《关于做好朝阳区教育科学“十二五”规划第二批课题开题工作的通知》（</w:t>
      </w:r>
      <w:proofErr w:type="gramStart"/>
      <w:r w:rsidRPr="002E5657">
        <w:rPr>
          <w:rFonts w:ascii="仿宋" w:eastAsia="仿宋" w:hAnsi="仿宋" w:cs="仿宋" w:hint="eastAsia"/>
          <w:color w:val="000000" w:themeColor="text1"/>
          <w:sz w:val="24"/>
          <w:szCs w:val="24"/>
        </w:rPr>
        <w:t>朝教科研</w:t>
      </w:r>
      <w:proofErr w:type="gramEnd"/>
      <w:r w:rsidRPr="002E5657">
        <w:rPr>
          <w:rFonts w:ascii="仿宋" w:eastAsia="仿宋" w:hAnsi="仿宋" w:cs="仿宋"/>
          <w:color w:val="000000" w:themeColor="text1"/>
          <w:sz w:val="24"/>
          <w:szCs w:val="24"/>
        </w:rPr>
        <w:t xml:space="preserve"> [2014]</w:t>
      </w:r>
      <w:r w:rsidRPr="002E5657">
        <w:rPr>
          <w:rFonts w:ascii="仿宋" w:eastAsia="仿宋" w:hAnsi="仿宋" w:cs="仿宋" w:hint="eastAsia"/>
          <w:color w:val="000000" w:themeColor="text1"/>
          <w:sz w:val="24"/>
          <w:szCs w:val="24"/>
        </w:rPr>
        <w:t>号）要求，现进行开题论证，报告如下：</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一、本课题研究问题的提出</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（一）本课题研究问题提出的背景</w:t>
      </w:r>
    </w:p>
    <w:p w:rsidR="00EB6BA9" w:rsidRPr="002E5657" w:rsidRDefault="00EB6BA9" w:rsidP="00FA6EF7">
      <w:pPr>
        <w:spacing w:line="400" w:lineRule="exact"/>
        <w:ind w:firstLineChars="196" w:firstLine="47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．本课题研究，是推进课程改革的需要</w:t>
      </w:r>
    </w:p>
    <w:p w:rsidR="00EB6BA9" w:rsidRPr="002E5657" w:rsidRDefault="00EB6BA9" w:rsidP="00FA6EF7">
      <w:pPr>
        <w:spacing w:line="400" w:lineRule="exact"/>
        <w:ind w:firstLineChars="196" w:firstLine="470"/>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我国基础教育正发生着深刻的变革，尤其是新一轮基础教育课程改革以来，教育理念的巨大变化，课程资源的开发挖掘，教学模式的重新构建，教学内容的优化组合，教学方法的多样化，师生关系的重建，教学评价的多元化，使每个学校和教师都面临新的问题。</w:t>
      </w:r>
    </w:p>
    <w:p w:rsidR="00EB6BA9" w:rsidRPr="002E5657" w:rsidRDefault="00EB6BA9" w:rsidP="002B20E1">
      <w:pPr>
        <w:spacing w:line="400" w:lineRule="exact"/>
        <w:ind w:firstLine="42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新课程是一场极为深刻的教育变革，实施新课程，推进素质教育，是当前基础教育改革的主题。随着新课程实施的不断深入，社会对教师专业素质和创新能力提出了更高的要求。推进课程改革对教师提出了三个挑战：一是教育观念的转变，要求树立新的课程观、学生观、教学观与评价观；二是教学行为的转变，要求教师以学生发展为本，帮助学生学会合作，学会反思，学会理解和宽容，注重帮助和引导，促进学生潜能开发；三是教师角色的转换，要求教师成为学生学习的促进者、教学的研究者、课程的建设者与开发者。如何通过校本培训促使教师在工作中不断提升专业化水平，以适应新课改的形势发展的需要，适应学生发展的需要，满足社会对教育日益高涨的需求，这是学校可持续发展的关键，也是每个学校亟待解决的难题。</w:t>
      </w:r>
    </w:p>
    <w:p w:rsidR="00EB6BA9" w:rsidRPr="002E5657" w:rsidRDefault="00EB6BA9" w:rsidP="00FA6EF7">
      <w:pPr>
        <w:spacing w:line="400" w:lineRule="exact"/>
        <w:ind w:firstLineChars="196" w:firstLine="47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2</w:t>
      </w:r>
      <w:r w:rsidRPr="002E5657">
        <w:rPr>
          <w:rFonts w:ascii="仿宋" w:eastAsia="仿宋" w:hAnsi="仿宋" w:cs="仿宋" w:hint="eastAsia"/>
          <w:b/>
          <w:bCs/>
          <w:color w:val="000000" w:themeColor="text1"/>
          <w:sz w:val="24"/>
          <w:szCs w:val="24"/>
        </w:rPr>
        <w:t>．本课题研究，是教育实践创新的需要</w:t>
      </w:r>
    </w:p>
    <w:p w:rsidR="00EB6BA9" w:rsidRPr="002E5657" w:rsidRDefault="00EB6BA9" w:rsidP="00FA6EF7">
      <w:pPr>
        <w:pStyle w:val="a6"/>
        <w:spacing w:before="0" w:beforeAutospacing="0" w:after="0" w:afterAutospacing="0" w:line="400" w:lineRule="exact"/>
        <w:ind w:firstLineChars="200" w:firstLine="480"/>
        <w:rPr>
          <w:rFonts w:ascii="仿宋" w:eastAsia="仿宋" w:hAnsi="仿宋" w:cs="Times New Roman"/>
          <w:color w:val="000000" w:themeColor="text1"/>
        </w:rPr>
      </w:pPr>
      <w:r w:rsidRPr="002E5657">
        <w:rPr>
          <w:rFonts w:ascii="仿宋" w:eastAsia="仿宋" w:hAnsi="仿宋" w:cs="仿宋" w:hint="eastAsia"/>
          <w:color w:val="000000" w:themeColor="text1"/>
        </w:rPr>
        <w:t>新课程呼唤教育实践的创新，教育实践创新的关键在于教师。而要实现教育实践的创新，迫切需要学校开展富有个性化的校本培训实践。对于学校来说，关键在于创新一种</w:t>
      </w:r>
      <w:proofErr w:type="gramStart"/>
      <w:r w:rsidRPr="002E5657">
        <w:rPr>
          <w:rFonts w:ascii="仿宋" w:eastAsia="仿宋" w:hAnsi="仿宋" w:cs="仿宋" w:hint="eastAsia"/>
          <w:color w:val="000000" w:themeColor="text1"/>
        </w:rPr>
        <w:t>校本化</w:t>
      </w:r>
      <w:proofErr w:type="gramEnd"/>
      <w:r w:rsidRPr="002E5657">
        <w:rPr>
          <w:rFonts w:ascii="仿宋" w:eastAsia="仿宋" w:hAnsi="仿宋" w:cs="仿宋" w:hint="eastAsia"/>
          <w:color w:val="000000" w:themeColor="text1"/>
        </w:rPr>
        <w:t>的校本培训模式，形成一种教育创新的文化氛围，使学校真正成为一个与新课程一起成长的学习化的组织。</w:t>
      </w:r>
    </w:p>
    <w:p w:rsidR="00EB6BA9" w:rsidRPr="002E5657" w:rsidRDefault="00EB6BA9" w:rsidP="00FA6EF7">
      <w:pPr>
        <w:pStyle w:val="a6"/>
        <w:spacing w:before="0" w:beforeAutospacing="0" w:after="0" w:afterAutospacing="0" w:line="400" w:lineRule="exact"/>
        <w:ind w:firstLineChars="200" w:firstLine="480"/>
        <w:rPr>
          <w:rFonts w:ascii="仿宋" w:eastAsia="仿宋" w:hAnsi="仿宋" w:cs="Times New Roman"/>
          <w:color w:val="000000" w:themeColor="text1"/>
        </w:rPr>
      </w:pPr>
      <w:r w:rsidRPr="002E5657">
        <w:rPr>
          <w:rFonts w:ascii="仿宋" w:eastAsia="仿宋" w:hAnsi="仿宋" w:cs="仿宋" w:hint="eastAsia"/>
          <w:color w:val="000000" w:themeColor="text1"/>
        </w:rPr>
        <w:t>新课程改革是一项庞大的系统工程，它涉及学校工作的各个方面。其中包括</w:t>
      </w:r>
      <w:bookmarkStart w:id="0" w:name="baidusnap7"/>
      <w:bookmarkEnd w:id="0"/>
      <w:r w:rsidRPr="002E5657">
        <w:rPr>
          <w:rFonts w:ascii="仿宋" w:eastAsia="仿宋" w:hAnsi="仿宋" w:cs="仿宋" w:hint="eastAsia"/>
          <w:color w:val="000000" w:themeColor="text1"/>
        </w:rPr>
        <w:t>课程改革的物质保障、师资队伍的建设与培养、以校为本的教育科研以及教师和学生教与</w:t>
      </w:r>
      <w:proofErr w:type="gramStart"/>
      <w:r w:rsidRPr="002E5657">
        <w:rPr>
          <w:rFonts w:ascii="仿宋" w:eastAsia="仿宋" w:hAnsi="仿宋" w:cs="仿宋" w:hint="eastAsia"/>
          <w:color w:val="000000" w:themeColor="text1"/>
        </w:rPr>
        <w:t>学观念</w:t>
      </w:r>
      <w:proofErr w:type="gramEnd"/>
      <w:r w:rsidRPr="002E5657">
        <w:rPr>
          <w:rFonts w:ascii="仿宋" w:eastAsia="仿宋" w:hAnsi="仿宋" w:cs="仿宋" w:hint="eastAsia"/>
          <w:color w:val="000000" w:themeColor="text1"/>
        </w:rPr>
        <w:t>的转变等。</w:t>
      </w:r>
      <w:r w:rsidRPr="002E5657">
        <w:rPr>
          <w:rFonts w:ascii="仿宋" w:eastAsia="仿宋" w:hAnsi="仿宋" w:cs="仿宋" w:hint="eastAsia"/>
          <w:color w:val="000000" w:themeColor="text1"/>
        </w:rPr>
        <w:lastRenderedPageBreak/>
        <w:t>而教师如何理解与把握课程改革的精神实质，如何改变教育教学方法，如何切实落实课程改革的各项目标已成为直接影响新课程改革成败的关键，因此，开展“以校为本”的校本培训，是保证新课程改革向纵深</w:t>
      </w:r>
      <w:hyperlink r:id="rId6" w:history="1">
        <w:r w:rsidRPr="002E5657">
          <w:rPr>
            <w:rFonts w:ascii="仿宋" w:eastAsia="仿宋" w:hAnsi="仿宋" w:cs="仿宋" w:hint="eastAsia"/>
            <w:color w:val="000000" w:themeColor="text1"/>
          </w:rPr>
          <w:t>发展</w:t>
        </w:r>
      </w:hyperlink>
      <w:r w:rsidRPr="002E5657">
        <w:rPr>
          <w:rFonts w:ascii="仿宋" w:eastAsia="仿宋" w:hAnsi="仿宋" w:cs="仿宋" w:hint="eastAsia"/>
          <w:color w:val="000000" w:themeColor="text1"/>
        </w:rPr>
        <w:t>的有效策略。学校作为课改实施的</w:t>
      </w:r>
      <w:proofErr w:type="gramStart"/>
      <w:r w:rsidRPr="002E5657">
        <w:rPr>
          <w:rFonts w:ascii="仿宋" w:eastAsia="仿宋" w:hAnsi="仿宋" w:cs="仿宋" w:hint="eastAsia"/>
          <w:color w:val="000000" w:themeColor="text1"/>
        </w:rPr>
        <w:t>最</w:t>
      </w:r>
      <w:proofErr w:type="gramEnd"/>
      <w:r w:rsidRPr="002E5657">
        <w:rPr>
          <w:rFonts w:ascii="仿宋" w:eastAsia="仿宋" w:hAnsi="仿宋" w:cs="仿宋" w:hint="eastAsia"/>
          <w:color w:val="000000" w:themeColor="text1"/>
        </w:rPr>
        <w:t>基层单位，必须重视校本培训制度的建立，加强师资队伍建设，狠抓内部管理，进一步落实校本培训制度，将教师的教育实践与校本培训、校本科研有机融为一体，这样才能有效促进教师的持续发展，提升广大教师的整体素质，</w:t>
      </w:r>
      <w:proofErr w:type="gramStart"/>
      <w:r w:rsidRPr="002E5657">
        <w:rPr>
          <w:rFonts w:ascii="仿宋" w:eastAsia="仿宋" w:hAnsi="仿宋" w:cs="仿宋" w:hint="eastAsia"/>
          <w:color w:val="000000" w:themeColor="text1"/>
        </w:rPr>
        <w:t>为课改</w:t>
      </w:r>
      <w:proofErr w:type="gramEnd"/>
      <w:r w:rsidRPr="002E5657">
        <w:rPr>
          <w:rFonts w:ascii="仿宋" w:eastAsia="仿宋" w:hAnsi="仿宋" w:cs="仿宋" w:hint="eastAsia"/>
          <w:color w:val="000000" w:themeColor="text1"/>
        </w:rPr>
        <w:t>的稳步推进保驾护航。</w:t>
      </w:r>
    </w:p>
    <w:p w:rsidR="00EB6BA9" w:rsidRPr="002E5657" w:rsidRDefault="00EB6BA9" w:rsidP="00FA6EF7">
      <w:pPr>
        <w:pStyle w:val="a6"/>
        <w:spacing w:before="0" w:beforeAutospacing="0" w:after="0" w:afterAutospacing="0" w:line="400" w:lineRule="exact"/>
        <w:ind w:firstLineChars="200" w:firstLine="480"/>
        <w:rPr>
          <w:rFonts w:ascii="仿宋" w:eastAsia="仿宋" w:hAnsi="仿宋" w:cs="Times New Roman"/>
          <w:color w:val="000000" w:themeColor="text1"/>
        </w:rPr>
      </w:pPr>
      <w:r w:rsidRPr="002E5657">
        <w:rPr>
          <w:rFonts w:ascii="仿宋" w:eastAsia="仿宋" w:hAnsi="仿宋" w:cs="仿宋" w:hint="eastAsia"/>
          <w:color w:val="000000" w:themeColor="text1"/>
        </w:rPr>
        <w:t>新课程改革是一种课程的转型，它包括课程理念、课程结构、课程评价和课程开发等方面的转型，对教师的知识水平、授课方式都有了更新更高的要求：一是教师要像操作电脑激活某个程序软件一样要“激活”教材；二是备课形式、备课内容和检查方式要变革，教案设计改重“教”为重“学”，要突出特色；三是教师改“演技”为关注学生的“创造”；四是作业学生可以自主选择，关注生活，突出运用，注重迁移，培养能力；五是教学改“教完整”为指导学生“学完整”。可以说，在新课程改革背景下，诸多问题都有待于教师在教育实践中去探索和研究。如果教师能在教育实践中不断地发现问题、研究问题，并着力于解决问题，那么，校本培训的实施不仅能有效地解决好新课程理念的衰减和走样的问题，而且能不断地创新我们的教育实践。</w:t>
      </w:r>
    </w:p>
    <w:p w:rsidR="00EB6BA9" w:rsidRPr="002E5657" w:rsidRDefault="00EB6BA9" w:rsidP="00FA6EF7">
      <w:pPr>
        <w:spacing w:line="400" w:lineRule="exact"/>
        <w:ind w:firstLineChars="196" w:firstLine="47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3</w:t>
      </w:r>
      <w:r w:rsidRPr="002E5657">
        <w:rPr>
          <w:rFonts w:ascii="仿宋" w:eastAsia="仿宋" w:hAnsi="仿宋" w:cs="仿宋" w:hint="eastAsia"/>
          <w:b/>
          <w:bCs/>
          <w:color w:val="000000" w:themeColor="text1"/>
          <w:sz w:val="24"/>
          <w:szCs w:val="24"/>
        </w:rPr>
        <w:t>．本课题研究，是教师专业发展的需要</w:t>
      </w:r>
    </w:p>
    <w:p w:rsidR="00EB6BA9" w:rsidRPr="002E5657" w:rsidRDefault="00EB6BA9" w:rsidP="00FA6EF7">
      <w:pPr>
        <w:spacing w:line="400" w:lineRule="exact"/>
        <w:ind w:firstLineChars="196" w:firstLine="47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shd w:val="clear" w:color="auto" w:fill="FFFFFF"/>
        </w:rPr>
        <w:t>校本培训是指以</w:t>
      </w:r>
      <w:hyperlink r:id="rId7" w:tgtFrame="_blank" w:history="1">
        <w:r w:rsidRPr="002E5657">
          <w:rPr>
            <w:rFonts w:ascii="仿宋" w:eastAsia="仿宋" w:hAnsi="仿宋" w:cs="仿宋" w:hint="eastAsia"/>
            <w:color w:val="000000" w:themeColor="text1"/>
            <w:sz w:val="24"/>
            <w:szCs w:val="24"/>
          </w:rPr>
          <w:t>学校</w:t>
        </w:r>
      </w:hyperlink>
      <w:r w:rsidRPr="002E5657">
        <w:rPr>
          <w:rFonts w:ascii="仿宋" w:eastAsia="仿宋" w:hAnsi="仿宋" w:cs="仿宋" w:hint="eastAsia"/>
          <w:color w:val="000000" w:themeColor="text1"/>
          <w:sz w:val="24"/>
          <w:szCs w:val="24"/>
          <w:shd w:val="clear" w:color="auto" w:fill="FFFFFF"/>
        </w:rPr>
        <w:t>为单位，面向教师的学习方式，</w:t>
      </w:r>
      <w:hyperlink r:id="rId8" w:tgtFrame="_blank" w:history="1">
        <w:r w:rsidRPr="002E5657">
          <w:rPr>
            <w:rFonts w:ascii="仿宋" w:eastAsia="仿宋" w:hAnsi="仿宋" w:cs="仿宋" w:hint="eastAsia"/>
            <w:color w:val="000000" w:themeColor="text1"/>
            <w:sz w:val="24"/>
            <w:szCs w:val="24"/>
          </w:rPr>
          <w:t>内容</w:t>
        </w:r>
      </w:hyperlink>
      <w:r w:rsidRPr="002E5657">
        <w:rPr>
          <w:rFonts w:ascii="仿宋" w:eastAsia="仿宋" w:hAnsi="仿宋" w:cs="仿宋" w:hint="eastAsia"/>
          <w:color w:val="000000" w:themeColor="text1"/>
          <w:sz w:val="24"/>
          <w:szCs w:val="24"/>
          <w:shd w:val="clear" w:color="auto" w:fill="FFFFFF"/>
        </w:rPr>
        <w:t>以学校的需求和教学方针为中心，目的是提高教师的业务水平和教育教学能力。</w:t>
      </w:r>
      <w:r w:rsidRPr="002E5657">
        <w:rPr>
          <w:rFonts w:ascii="仿宋" w:eastAsia="仿宋" w:hAnsi="仿宋" w:cs="仿宋" w:hint="eastAsia"/>
          <w:color w:val="000000" w:themeColor="text1"/>
          <w:sz w:val="24"/>
          <w:szCs w:val="24"/>
        </w:rPr>
        <w:t>是“为了学校”的培训，是“在学校中”的培训；是“基于学校”的培训，</w:t>
      </w:r>
      <w:r w:rsidRPr="002E5657">
        <w:rPr>
          <w:rFonts w:ascii="仿宋" w:eastAsia="仿宋" w:hAnsi="仿宋" w:cs="仿宋" w:hint="eastAsia"/>
          <w:color w:val="000000" w:themeColor="text1"/>
          <w:sz w:val="24"/>
          <w:szCs w:val="24"/>
          <w:shd w:val="clear" w:color="auto" w:fill="FFFFFF"/>
        </w:rPr>
        <w:t>立足于工作岗位是</w:t>
      </w:r>
      <w:hyperlink r:id="rId9" w:tgtFrame="_blank" w:history="1">
        <w:r w:rsidRPr="002E5657">
          <w:rPr>
            <w:rFonts w:ascii="仿宋" w:eastAsia="仿宋" w:hAnsi="仿宋" w:cs="仿宋" w:hint="eastAsia"/>
            <w:color w:val="000000" w:themeColor="text1"/>
            <w:sz w:val="24"/>
            <w:szCs w:val="24"/>
            <w:shd w:val="clear" w:color="auto" w:fill="FFFFFF"/>
          </w:rPr>
          <w:t>教师</w:t>
        </w:r>
      </w:hyperlink>
      <w:r w:rsidRPr="002E5657">
        <w:rPr>
          <w:rFonts w:ascii="仿宋" w:eastAsia="仿宋" w:hAnsi="仿宋" w:cs="仿宋" w:hint="eastAsia"/>
          <w:color w:val="000000" w:themeColor="text1"/>
          <w:sz w:val="24"/>
          <w:szCs w:val="24"/>
          <w:shd w:val="clear" w:color="auto" w:fill="FFFFFF"/>
        </w:rPr>
        <w:t>校本培训的显著特征；针对性是校本培训的生命。</w:t>
      </w:r>
    </w:p>
    <w:p w:rsidR="00EB6BA9" w:rsidRPr="002E5657" w:rsidRDefault="00EB6BA9" w:rsidP="00FA6EF7">
      <w:pPr>
        <w:spacing w:line="400" w:lineRule="exact"/>
        <w:ind w:firstLineChars="196" w:firstLine="47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rPr>
        <w:t>校本培训作为教师继续教育模式中的一种，它克服了以往传统的以大学或教师培训机构为中心的教师在职培育模式中的不足，更加关注教师工作的学校以及课堂，更加关注教师教学实践能力的发展，因而它十分强调在教师本人工作的环境中，在追求自己专业成就的过程中的一种自主学习研究。</w:t>
      </w:r>
    </w:p>
    <w:p w:rsidR="00EB6BA9" w:rsidRPr="002E5657" w:rsidRDefault="00EB6BA9" w:rsidP="00FA6EF7">
      <w:pPr>
        <w:spacing w:line="400" w:lineRule="exact"/>
        <w:ind w:firstLineChars="196" w:firstLine="47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rPr>
        <w:t>调查显示：当今教师，普遍压力很大，不少教师越来越感到教师难当、学生难教。究其原因，一是专业知识陈旧，缺乏必要的更新；二是终身学习、自主发展意识不强；三是教学方法陈旧，手段落后。这种教师队伍综合素质滞后的现象，将制约着学生、学校与教育的发展。因此，立足校本，以师为本，扎实有效地开展校本培训，提升教师的综合素质，促进其专业发展，建设一支师德高尚、业务过硬的教师队伍，是学校的当务之急。</w:t>
      </w:r>
    </w:p>
    <w:p w:rsidR="00EB6BA9" w:rsidRPr="002E5657" w:rsidRDefault="00EB6BA9" w:rsidP="00FA6EF7">
      <w:pPr>
        <w:spacing w:line="400" w:lineRule="exact"/>
        <w:ind w:firstLineChars="196" w:firstLine="47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3</w:t>
      </w:r>
      <w:r w:rsidRPr="002E5657">
        <w:rPr>
          <w:rFonts w:ascii="仿宋" w:eastAsia="仿宋" w:hAnsi="仿宋" w:cs="仿宋" w:hint="eastAsia"/>
          <w:b/>
          <w:bCs/>
          <w:color w:val="000000" w:themeColor="text1"/>
          <w:sz w:val="24"/>
          <w:szCs w:val="24"/>
        </w:rPr>
        <w:t>．本课题研究，是学校内涵发展的需要</w:t>
      </w:r>
    </w:p>
    <w:p w:rsidR="00EB6BA9" w:rsidRPr="002E5657" w:rsidRDefault="00EB6BA9" w:rsidP="002B20E1">
      <w:pPr>
        <w:spacing w:line="400" w:lineRule="exact"/>
        <w:ind w:firstLine="42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我校系北京市示范性普通高中与北京市民族团结教育示范校，在市、区基础教育中起着示范引领的作用，学校走</w:t>
      </w:r>
      <w:r w:rsidRPr="002E5657">
        <w:rPr>
          <w:rFonts w:ascii="仿宋" w:eastAsia="仿宋" w:hAnsi="仿宋" w:cs="仿宋" w:hint="eastAsia"/>
          <w:color w:val="000000" w:themeColor="text1"/>
          <w:kern w:val="0"/>
          <w:sz w:val="24"/>
          <w:szCs w:val="24"/>
        </w:rPr>
        <w:t>质量、精细、特色与创新发展的内涵发展之路，需要</w:t>
      </w:r>
      <w:r w:rsidRPr="002E5657">
        <w:rPr>
          <w:rFonts w:ascii="仿宋" w:eastAsia="仿宋" w:hAnsi="仿宋" w:cs="仿宋" w:hint="eastAsia"/>
          <w:color w:val="000000" w:themeColor="text1"/>
          <w:sz w:val="24"/>
          <w:szCs w:val="24"/>
        </w:rPr>
        <w:t>“慎选良师，精育名师”。立足教育教学实践，积极开展校本培训，打造素质过硬、本领高强的名优教师队伍，是学校亟待解决的问题。</w:t>
      </w:r>
    </w:p>
    <w:p w:rsidR="00EB6BA9" w:rsidRPr="002E5657" w:rsidRDefault="00EB6BA9" w:rsidP="00FA6EF7">
      <w:pPr>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snapToGrid w:val="0"/>
          <w:color w:val="000000" w:themeColor="text1"/>
          <w:kern w:val="0"/>
          <w:sz w:val="24"/>
          <w:szCs w:val="24"/>
        </w:rPr>
        <w:lastRenderedPageBreak/>
        <w:t>我校现有</w:t>
      </w:r>
      <w:r w:rsidRPr="002E5657">
        <w:rPr>
          <w:rFonts w:ascii="仿宋" w:eastAsia="仿宋" w:hAnsi="仿宋" w:cs="仿宋"/>
          <w:snapToGrid w:val="0"/>
          <w:color w:val="000000" w:themeColor="text1"/>
          <w:kern w:val="0"/>
          <w:sz w:val="24"/>
          <w:szCs w:val="24"/>
        </w:rPr>
        <w:t>100</w:t>
      </w:r>
      <w:r w:rsidRPr="002E5657">
        <w:rPr>
          <w:rFonts w:ascii="仿宋" w:eastAsia="仿宋" w:hAnsi="仿宋" w:cs="仿宋" w:hint="eastAsia"/>
          <w:snapToGrid w:val="0"/>
          <w:color w:val="000000" w:themeColor="text1"/>
          <w:kern w:val="0"/>
          <w:sz w:val="24"/>
          <w:szCs w:val="24"/>
        </w:rPr>
        <w:t>个</w:t>
      </w:r>
      <w:r w:rsidRPr="002E5657">
        <w:rPr>
          <w:rFonts w:ascii="仿宋" w:eastAsia="仿宋" w:hAnsi="仿宋" w:cs="仿宋" w:hint="eastAsia"/>
          <w:color w:val="000000" w:themeColor="text1"/>
          <w:sz w:val="24"/>
          <w:szCs w:val="24"/>
        </w:rPr>
        <w:t>教学班</w:t>
      </w:r>
      <w:r w:rsidRPr="002E5657">
        <w:rPr>
          <w:rFonts w:ascii="仿宋" w:eastAsia="仿宋" w:hAnsi="仿宋" w:cs="仿宋" w:hint="eastAsia"/>
          <w:snapToGrid w:val="0"/>
          <w:color w:val="000000" w:themeColor="text1"/>
          <w:kern w:val="0"/>
          <w:sz w:val="24"/>
          <w:szCs w:val="24"/>
        </w:rPr>
        <w:t>，其中小学</w:t>
      </w:r>
      <w:r w:rsidRPr="002E5657">
        <w:rPr>
          <w:rFonts w:ascii="仿宋" w:eastAsia="仿宋" w:hAnsi="仿宋" w:cs="仿宋"/>
          <w:snapToGrid w:val="0"/>
          <w:color w:val="000000" w:themeColor="text1"/>
          <w:kern w:val="0"/>
          <w:sz w:val="24"/>
          <w:szCs w:val="24"/>
        </w:rPr>
        <w:t>39</w:t>
      </w:r>
      <w:r w:rsidRPr="002E5657">
        <w:rPr>
          <w:rFonts w:ascii="仿宋" w:eastAsia="仿宋" w:hAnsi="仿宋" w:cs="仿宋" w:hint="eastAsia"/>
          <w:snapToGrid w:val="0"/>
          <w:color w:val="000000" w:themeColor="text1"/>
          <w:kern w:val="0"/>
          <w:sz w:val="24"/>
          <w:szCs w:val="24"/>
        </w:rPr>
        <w:t>个，初中</w:t>
      </w:r>
      <w:r w:rsidRPr="002E5657">
        <w:rPr>
          <w:rFonts w:ascii="仿宋" w:eastAsia="仿宋" w:hAnsi="仿宋" w:cs="仿宋"/>
          <w:snapToGrid w:val="0"/>
          <w:color w:val="000000" w:themeColor="text1"/>
          <w:kern w:val="0"/>
          <w:sz w:val="24"/>
          <w:szCs w:val="24"/>
        </w:rPr>
        <w:t>24</w:t>
      </w:r>
      <w:r w:rsidRPr="002E5657">
        <w:rPr>
          <w:rFonts w:ascii="仿宋" w:eastAsia="仿宋" w:hAnsi="仿宋" w:cs="仿宋" w:hint="eastAsia"/>
          <w:snapToGrid w:val="0"/>
          <w:color w:val="000000" w:themeColor="text1"/>
          <w:kern w:val="0"/>
          <w:sz w:val="24"/>
          <w:szCs w:val="24"/>
        </w:rPr>
        <w:t>个，高中</w:t>
      </w:r>
      <w:r w:rsidRPr="002E5657">
        <w:rPr>
          <w:rFonts w:ascii="仿宋" w:eastAsia="仿宋" w:hAnsi="仿宋" w:cs="仿宋"/>
          <w:snapToGrid w:val="0"/>
          <w:color w:val="000000" w:themeColor="text1"/>
          <w:kern w:val="0"/>
          <w:sz w:val="24"/>
          <w:szCs w:val="24"/>
        </w:rPr>
        <w:t>37</w:t>
      </w:r>
      <w:r w:rsidRPr="002E5657">
        <w:rPr>
          <w:rFonts w:ascii="仿宋" w:eastAsia="仿宋" w:hAnsi="仿宋" w:cs="仿宋" w:hint="eastAsia"/>
          <w:snapToGrid w:val="0"/>
          <w:color w:val="000000" w:themeColor="text1"/>
          <w:kern w:val="0"/>
          <w:sz w:val="24"/>
          <w:szCs w:val="24"/>
        </w:rPr>
        <w:t>个班（包括内地新疆高中班</w:t>
      </w:r>
      <w:r w:rsidRPr="002E5657">
        <w:rPr>
          <w:rFonts w:ascii="仿宋" w:eastAsia="仿宋" w:hAnsi="仿宋" w:cs="仿宋"/>
          <w:snapToGrid w:val="0"/>
          <w:color w:val="000000" w:themeColor="text1"/>
          <w:kern w:val="0"/>
          <w:sz w:val="24"/>
          <w:szCs w:val="24"/>
        </w:rPr>
        <w:t>8</w:t>
      </w:r>
      <w:r w:rsidRPr="002E5657">
        <w:rPr>
          <w:rFonts w:ascii="仿宋" w:eastAsia="仿宋" w:hAnsi="仿宋" w:cs="仿宋" w:hint="eastAsia"/>
          <w:snapToGrid w:val="0"/>
          <w:color w:val="000000" w:themeColor="text1"/>
          <w:kern w:val="0"/>
          <w:sz w:val="24"/>
          <w:szCs w:val="24"/>
        </w:rPr>
        <w:t>个），共</w:t>
      </w:r>
      <w:r w:rsidRPr="002E5657">
        <w:rPr>
          <w:rFonts w:ascii="仿宋" w:eastAsia="仿宋" w:hAnsi="仿宋" w:cs="仿宋"/>
          <w:snapToGrid w:val="0"/>
          <w:color w:val="000000" w:themeColor="text1"/>
          <w:kern w:val="0"/>
          <w:sz w:val="24"/>
          <w:szCs w:val="24"/>
        </w:rPr>
        <w:t>3230</w:t>
      </w:r>
      <w:r w:rsidRPr="002E5657">
        <w:rPr>
          <w:rFonts w:ascii="仿宋" w:eastAsia="仿宋" w:hAnsi="仿宋" w:cs="仿宋" w:hint="eastAsia"/>
          <w:snapToGrid w:val="0"/>
          <w:color w:val="000000" w:themeColor="text1"/>
          <w:kern w:val="0"/>
          <w:sz w:val="24"/>
          <w:szCs w:val="24"/>
        </w:rPr>
        <w:t>名学生。</w:t>
      </w:r>
      <w:r w:rsidRPr="002E5657">
        <w:rPr>
          <w:rFonts w:ascii="仿宋" w:eastAsia="仿宋" w:hAnsi="仿宋" w:cs="仿宋" w:hint="eastAsia"/>
          <w:color w:val="000000" w:themeColor="text1"/>
          <w:sz w:val="24"/>
          <w:szCs w:val="24"/>
        </w:rPr>
        <w:t>学校现有教职工</w:t>
      </w:r>
      <w:r w:rsidRPr="002E5657">
        <w:rPr>
          <w:rFonts w:ascii="仿宋" w:eastAsia="仿宋" w:hAnsi="仿宋" w:cs="仿宋"/>
          <w:color w:val="000000" w:themeColor="text1"/>
          <w:sz w:val="24"/>
          <w:szCs w:val="24"/>
        </w:rPr>
        <w:t>367</w:t>
      </w:r>
      <w:r w:rsidRPr="002E5657">
        <w:rPr>
          <w:rFonts w:ascii="仿宋" w:eastAsia="仿宋" w:hAnsi="仿宋" w:cs="仿宋" w:hint="eastAsia"/>
          <w:color w:val="000000" w:themeColor="text1"/>
          <w:sz w:val="24"/>
          <w:szCs w:val="24"/>
        </w:rPr>
        <w:t>人，其中，专任教师</w:t>
      </w:r>
      <w:r w:rsidRPr="002E5657">
        <w:rPr>
          <w:rFonts w:ascii="仿宋" w:eastAsia="仿宋" w:hAnsi="仿宋" w:cs="仿宋"/>
          <w:color w:val="000000" w:themeColor="text1"/>
          <w:sz w:val="24"/>
          <w:szCs w:val="24"/>
        </w:rPr>
        <w:t>286</w:t>
      </w:r>
      <w:r w:rsidRPr="002E5657">
        <w:rPr>
          <w:rFonts w:ascii="仿宋" w:eastAsia="仿宋" w:hAnsi="仿宋" w:cs="仿宋" w:hint="eastAsia"/>
          <w:color w:val="000000" w:themeColor="text1"/>
          <w:sz w:val="24"/>
          <w:szCs w:val="24"/>
        </w:rPr>
        <w:t>人，包括特级教师</w:t>
      </w:r>
      <w:r w:rsidRPr="002E5657">
        <w:rPr>
          <w:rFonts w:ascii="仿宋" w:eastAsia="仿宋" w:hAnsi="仿宋" w:cs="仿宋"/>
          <w:color w:val="000000" w:themeColor="text1"/>
          <w:sz w:val="24"/>
          <w:szCs w:val="24"/>
        </w:rPr>
        <w:t>11</w:t>
      </w:r>
      <w:r w:rsidRPr="002E5657">
        <w:rPr>
          <w:rFonts w:ascii="仿宋" w:eastAsia="仿宋" w:hAnsi="仿宋" w:cs="仿宋" w:hint="eastAsia"/>
          <w:color w:val="000000" w:themeColor="text1"/>
          <w:sz w:val="24"/>
          <w:szCs w:val="24"/>
        </w:rPr>
        <w:t>人，高级职称</w:t>
      </w:r>
      <w:r w:rsidRPr="002E5657">
        <w:rPr>
          <w:rFonts w:ascii="仿宋" w:eastAsia="仿宋" w:hAnsi="仿宋" w:cs="仿宋"/>
          <w:color w:val="000000" w:themeColor="text1"/>
          <w:sz w:val="24"/>
          <w:szCs w:val="24"/>
        </w:rPr>
        <w:t>104</w:t>
      </w:r>
      <w:r w:rsidRPr="002E5657">
        <w:rPr>
          <w:rFonts w:ascii="仿宋" w:eastAsia="仿宋" w:hAnsi="仿宋" w:cs="仿宋" w:hint="eastAsia"/>
          <w:color w:val="000000" w:themeColor="text1"/>
          <w:sz w:val="24"/>
          <w:szCs w:val="24"/>
        </w:rPr>
        <w:t>人，一级教师</w:t>
      </w:r>
      <w:r w:rsidRPr="002E5657">
        <w:rPr>
          <w:rFonts w:ascii="仿宋" w:eastAsia="仿宋" w:hAnsi="仿宋" w:cs="仿宋"/>
          <w:color w:val="000000" w:themeColor="text1"/>
          <w:sz w:val="24"/>
          <w:szCs w:val="24"/>
        </w:rPr>
        <w:t>115</w:t>
      </w:r>
      <w:r w:rsidRPr="002E5657">
        <w:rPr>
          <w:rFonts w:ascii="仿宋" w:eastAsia="仿宋" w:hAnsi="仿宋" w:cs="仿宋" w:hint="eastAsia"/>
          <w:color w:val="000000" w:themeColor="text1"/>
          <w:sz w:val="24"/>
          <w:szCs w:val="24"/>
        </w:rPr>
        <w:t>，二级教师</w:t>
      </w:r>
      <w:r w:rsidRPr="002E5657">
        <w:rPr>
          <w:rFonts w:ascii="仿宋" w:eastAsia="仿宋" w:hAnsi="仿宋" w:cs="仿宋"/>
          <w:color w:val="000000" w:themeColor="text1"/>
          <w:sz w:val="24"/>
          <w:szCs w:val="24"/>
        </w:rPr>
        <w:t>95</w:t>
      </w:r>
      <w:r w:rsidRPr="002E5657">
        <w:rPr>
          <w:rFonts w:ascii="仿宋" w:eastAsia="仿宋" w:hAnsi="仿宋" w:cs="仿宋" w:hint="eastAsia"/>
          <w:color w:val="000000" w:themeColor="text1"/>
          <w:sz w:val="24"/>
          <w:szCs w:val="24"/>
        </w:rPr>
        <w:t>人，市、区、校三级骨干教师共</w:t>
      </w:r>
      <w:r w:rsidRPr="002E5657">
        <w:rPr>
          <w:rFonts w:ascii="仿宋" w:eastAsia="仿宋" w:hAnsi="仿宋" w:cs="仿宋"/>
          <w:color w:val="000000" w:themeColor="text1"/>
          <w:sz w:val="24"/>
          <w:szCs w:val="24"/>
        </w:rPr>
        <w:t>114</w:t>
      </w:r>
      <w:r w:rsidRPr="002E5657">
        <w:rPr>
          <w:rFonts w:ascii="仿宋" w:eastAsia="仿宋" w:hAnsi="仿宋" w:cs="仿宋" w:hint="eastAsia"/>
          <w:color w:val="000000" w:themeColor="text1"/>
          <w:sz w:val="24"/>
          <w:szCs w:val="24"/>
        </w:rPr>
        <w:t>人。</w:t>
      </w:r>
    </w:p>
    <w:p w:rsidR="00EB6BA9" w:rsidRPr="002E5657" w:rsidRDefault="00EB6BA9" w:rsidP="00FA6EF7">
      <w:pPr>
        <w:widowControl/>
        <w:spacing w:line="400" w:lineRule="exact"/>
        <w:ind w:firstLineChars="196" w:firstLine="47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近年来，尽管我校通过校本培训工作的探索与实践，提升了学校教师素养，促进了部分教师的专业发展，带来了学校办学水平的突破。但正视我校校本培训现状，还不同程度地存在着“培训组织行政化”、“培训功能单一化”、“培训活动形式化”、“培训绩效功利化”等问题。我校相当部分教师尤其是高级教师缺乏对“教师二次成长”的正确认识，其专业发展目前尚处在令人忧虑的“高原期”阶段，这种“高原现象”的存在，致使部分教师专业成长停滞不前，找不到前进的动力，严重地影响了我校教师专业的持续发展。同时，由于学校缺乏基于教师专业素养发展的全程规划和系统研修，对教师的专业可持续发展的促进作用仍然有限，教师的专业发展参差不齐，自上而下的培训仍然使教师处于被动接受地位，教师的自主研修、合作探究与主体发展作用没有得到发挥，教师作为校本培训最大的福利的受益人也没有得到充分体现。如何通过校本培训促进教师群体专业发展，是我校亟需解决的问题。</w:t>
      </w:r>
    </w:p>
    <w:p w:rsidR="00EB6BA9" w:rsidRPr="002E5657" w:rsidRDefault="00EB6BA9" w:rsidP="00FA6EF7">
      <w:pPr>
        <w:pStyle w:val="a6"/>
        <w:spacing w:before="0" w:beforeAutospacing="0" w:after="0" w:afterAutospacing="0" w:line="400" w:lineRule="exact"/>
        <w:ind w:firstLineChars="200" w:firstLine="480"/>
        <w:rPr>
          <w:rFonts w:ascii="仿宋" w:eastAsia="仿宋" w:hAnsi="仿宋" w:cs="Times New Roman"/>
          <w:color w:val="000000" w:themeColor="text1"/>
        </w:rPr>
      </w:pPr>
      <w:r w:rsidRPr="002E5657">
        <w:rPr>
          <w:rFonts w:ascii="仿宋" w:eastAsia="仿宋" w:hAnsi="仿宋" w:cs="仿宋" w:hint="eastAsia"/>
          <w:color w:val="000000" w:themeColor="text1"/>
        </w:rPr>
        <w:t>为此，我们提出了“促进中小学教师专业发展的校本培训模式研究”这一课题，旨在通过本课题研究，创新一种</w:t>
      </w:r>
      <w:proofErr w:type="gramStart"/>
      <w:r w:rsidRPr="002E5657">
        <w:rPr>
          <w:rFonts w:ascii="仿宋" w:eastAsia="仿宋" w:hAnsi="仿宋" w:cs="仿宋" w:hint="eastAsia"/>
          <w:color w:val="000000" w:themeColor="text1"/>
        </w:rPr>
        <w:t>校本化</w:t>
      </w:r>
      <w:proofErr w:type="gramEnd"/>
      <w:r w:rsidRPr="002E5657">
        <w:rPr>
          <w:rFonts w:ascii="仿宋" w:eastAsia="仿宋" w:hAnsi="仿宋" w:cs="仿宋" w:hint="eastAsia"/>
          <w:color w:val="000000" w:themeColor="text1"/>
        </w:rPr>
        <w:t>的校本培训模式，在学校形成一种崇尚学术、崇尚研究的教育创新的文化氛围，使学校真正成为一个与新课程一起成长的学习化的组织，解决教师专业发展方面存在的问题，全面提升我校的教师专业素养，使我校教师的专业发展得到较大的突破。</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（二）本课题研究问题提出的依据</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．政策依据</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）《中华人民共和国教师法》（中华人民共和国主席令第１５号）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）《中小学教师继续教育规定》（中华人民共和国教育部令第</w:t>
      </w:r>
      <w:r w:rsidRPr="002E5657">
        <w:rPr>
          <w:rFonts w:ascii="仿宋" w:eastAsia="仿宋" w:hAnsi="仿宋" w:cs="仿宋"/>
          <w:color w:val="000000" w:themeColor="text1"/>
          <w:sz w:val="24"/>
          <w:szCs w:val="24"/>
        </w:rPr>
        <w:t>7</w:t>
      </w:r>
      <w:r w:rsidRPr="002E5657">
        <w:rPr>
          <w:rFonts w:ascii="仿宋" w:eastAsia="仿宋" w:hAnsi="仿宋" w:cs="仿宋" w:hint="eastAsia"/>
          <w:color w:val="000000" w:themeColor="text1"/>
          <w:sz w:val="24"/>
          <w:szCs w:val="24"/>
        </w:rPr>
        <w:t>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）国务院关于加强教师队伍建设的</w:t>
      </w:r>
      <w:proofErr w:type="gramStart"/>
      <w:r w:rsidRPr="002E5657">
        <w:rPr>
          <w:rFonts w:ascii="仿宋" w:eastAsia="仿宋" w:hAnsi="仿宋" w:cs="仿宋" w:hint="eastAsia"/>
          <w:color w:val="000000" w:themeColor="text1"/>
          <w:sz w:val="24"/>
          <w:szCs w:val="24"/>
        </w:rPr>
        <w:t>意见国</w:t>
      </w:r>
      <w:proofErr w:type="gramEnd"/>
      <w:r w:rsidRPr="002E5657">
        <w:rPr>
          <w:rFonts w:ascii="仿宋" w:eastAsia="仿宋" w:hAnsi="仿宋" w:cs="仿宋" w:hint="eastAsia"/>
          <w:color w:val="000000" w:themeColor="text1"/>
          <w:sz w:val="24"/>
          <w:szCs w:val="24"/>
        </w:rPr>
        <w:t>发〔</w:t>
      </w:r>
      <w:r w:rsidRPr="002E5657">
        <w:rPr>
          <w:rFonts w:ascii="仿宋" w:eastAsia="仿宋" w:hAnsi="仿宋" w:cs="仿宋"/>
          <w:color w:val="000000" w:themeColor="text1"/>
          <w:sz w:val="24"/>
          <w:szCs w:val="24"/>
        </w:rPr>
        <w:t>2012</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41</w:t>
      </w:r>
      <w:r w:rsidRPr="002E5657">
        <w:rPr>
          <w:rFonts w:ascii="仿宋" w:eastAsia="仿宋" w:hAnsi="仿宋" w:cs="仿宋" w:hint="eastAsia"/>
          <w:color w:val="000000" w:themeColor="text1"/>
          <w:sz w:val="24"/>
          <w:szCs w:val="24"/>
        </w:rPr>
        <w:t>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）《国家中长期教育改革和发展规划纲要（</w:t>
      </w:r>
      <w:r w:rsidRPr="002E5657">
        <w:rPr>
          <w:rFonts w:ascii="仿宋" w:eastAsia="仿宋" w:hAnsi="仿宋" w:cs="仿宋"/>
          <w:color w:val="000000" w:themeColor="text1"/>
          <w:sz w:val="24"/>
          <w:szCs w:val="24"/>
        </w:rPr>
        <w:t>2010</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2020</w:t>
      </w:r>
      <w:r w:rsidRPr="002E5657">
        <w:rPr>
          <w:rFonts w:ascii="仿宋" w:eastAsia="仿宋" w:hAnsi="仿宋" w:cs="仿宋" w:hint="eastAsia"/>
          <w:color w:val="000000" w:themeColor="text1"/>
          <w:sz w:val="24"/>
          <w:szCs w:val="24"/>
        </w:rPr>
        <w:t>年）》</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）《北京市中长期教育改革和发展规划纲要</w:t>
      </w:r>
      <w:r w:rsidRPr="002E5657">
        <w:rPr>
          <w:rFonts w:ascii="仿宋" w:eastAsia="仿宋" w:hAnsi="仿宋" w:cs="仿宋"/>
          <w:color w:val="000000" w:themeColor="text1"/>
          <w:sz w:val="24"/>
          <w:szCs w:val="24"/>
        </w:rPr>
        <w:t>(2010—2020</w:t>
      </w:r>
      <w:r w:rsidRPr="002E5657">
        <w:rPr>
          <w:rFonts w:ascii="仿宋" w:eastAsia="仿宋" w:hAnsi="仿宋" w:cs="仿宋" w:hint="eastAsia"/>
          <w:color w:val="000000" w:themeColor="text1"/>
          <w:sz w:val="24"/>
          <w:szCs w:val="24"/>
        </w:rPr>
        <w:t>年</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6</w:t>
      </w:r>
      <w:r w:rsidRPr="002E5657">
        <w:rPr>
          <w:rFonts w:ascii="仿宋" w:eastAsia="仿宋" w:hAnsi="仿宋" w:cs="仿宋" w:hint="eastAsia"/>
          <w:color w:val="000000" w:themeColor="text1"/>
          <w:sz w:val="24"/>
          <w:szCs w:val="24"/>
        </w:rPr>
        <w:t>）北京市教育委员会《关于加强教师队伍建设的意见》</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7</w:t>
      </w:r>
      <w:r w:rsidRPr="002E5657">
        <w:rPr>
          <w:rFonts w:ascii="仿宋" w:eastAsia="仿宋" w:hAnsi="仿宋" w:cs="仿宋" w:hint="eastAsia"/>
          <w:color w:val="000000" w:themeColor="text1"/>
          <w:sz w:val="24"/>
          <w:szCs w:val="24"/>
        </w:rPr>
        <w:t>）《北京市“十二五”时期中小学教师培训工作实施意见》</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8</w:t>
      </w:r>
      <w:r w:rsidRPr="002E5657">
        <w:rPr>
          <w:rFonts w:ascii="仿宋" w:eastAsia="仿宋" w:hAnsi="仿宋" w:cs="仿宋" w:hint="eastAsia"/>
          <w:color w:val="000000" w:themeColor="text1"/>
          <w:sz w:val="24"/>
          <w:szCs w:val="24"/>
        </w:rPr>
        <w:t>）中共北京市委教育工作委员会北京市教育委员会《关于</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“十二五”时期中小学干部教师培训工作的意见》（京教工</w:t>
      </w:r>
      <w:r w:rsidRPr="002E5657">
        <w:rPr>
          <w:rFonts w:ascii="仿宋" w:eastAsia="仿宋" w:hAnsi="仿宋" w:cs="仿宋"/>
          <w:color w:val="000000" w:themeColor="text1"/>
          <w:sz w:val="24"/>
          <w:szCs w:val="24"/>
        </w:rPr>
        <w:t>[2011]55</w:t>
      </w:r>
      <w:r w:rsidRPr="002E5657">
        <w:rPr>
          <w:rFonts w:ascii="仿宋" w:eastAsia="仿宋" w:hAnsi="仿宋" w:cs="仿宋" w:hint="eastAsia"/>
          <w:color w:val="000000" w:themeColor="text1"/>
          <w:sz w:val="24"/>
          <w:szCs w:val="24"/>
        </w:rPr>
        <w:t>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9</w:t>
      </w:r>
      <w:r w:rsidRPr="002E5657">
        <w:rPr>
          <w:rFonts w:ascii="仿宋" w:eastAsia="仿宋" w:hAnsi="仿宋" w:cs="仿宋" w:hint="eastAsia"/>
          <w:color w:val="000000" w:themeColor="text1"/>
          <w:sz w:val="24"/>
          <w:szCs w:val="24"/>
        </w:rPr>
        <w:t>）《“十二五”时期北京市中小学教师继续教育管理办法》</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10</w:t>
      </w:r>
      <w:r w:rsidRPr="002E5657">
        <w:rPr>
          <w:rFonts w:ascii="仿宋" w:eastAsia="仿宋" w:hAnsi="仿宋" w:cs="仿宋" w:hint="eastAsia"/>
          <w:color w:val="000000" w:themeColor="text1"/>
          <w:sz w:val="24"/>
          <w:szCs w:val="24"/>
        </w:rPr>
        <w:t>）《北京市朝阳区“十二五”时期教育事业发展规划》</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11</w:t>
      </w:r>
      <w:r w:rsidRPr="002E5657">
        <w:rPr>
          <w:rFonts w:ascii="仿宋" w:eastAsia="仿宋" w:hAnsi="仿宋" w:cs="仿宋" w:hint="eastAsia"/>
          <w:color w:val="000000" w:themeColor="text1"/>
          <w:sz w:val="24"/>
          <w:szCs w:val="24"/>
        </w:rPr>
        <w:t>）《中学教师专业标准（试行）》（征求意见稿）</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12</w:t>
      </w:r>
      <w:r w:rsidRPr="002E5657">
        <w:rPr>
          <w:rFonts w:ascii="仿宋" w:eastAsia="仿宋" w:hAnsi="仿宋" w:cs="仿宋" w:hint="eastAsia"/>
          <w:color w:val="000000" w:themeColor="text1"/>
          <w:sz w:val="24"/>
          <w:szCs w:val="24"/>
        </w:rPr>
        <w:t>）《关于印发〈中小学教师职务任职资格条件〉的通知》</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京人发</w:t>
      </w:r>
      <w:r w:rsidRPr="002E5657">
        <w:rPr>
          <w:rFonts w:ascii="仿宋" w:eastAsia="仿宋" w:hAnsi="仿宋" w:cs="仿宋"/>
          <w:color w:val="000000" w:themeColor="text1"/>
          <w:sz w:val="24"/>
          <w:szCs w:val="24"/>
        </w:rPr>
        <w:t>[2004]37</w:t>
      </w:r>
      <w:r w:rsidRPr="002E5657">
        <w:rPr>
          <w:rFonts w:ascii="仿宋" w:eastAsia="仿宋" w:hAnsi="仿宋" w:cs="仿宋" w:hint="eastAsia"/>
          <w:color w:val="000000" w:themeColor="text1"/>
          <w:sz w:val="24"/>
          <w:szCs w:val="24"/>
        </w:rPr>
        <w:t>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13</w:t>
      </w:r>
      <w:r w:rsidRPr="002E5657">
        <w:rPr>
          <w:rFonts w:ascii="仿宋" w:eastAsia="仿宋" w:hAnsi="仿宋" w:cs="仿宋" w:hint="eastAsia"/>
          <w:color w:val="000000" w:themeColor="text1"/>
          <w:sz w:val="24"/>
          <w:szCs w:val="24"/>
        </w:rPr>
        <w:t>）《北京市幼儿园、中小学、中等职业学校学科教学带头人、骨干教师选拔和管理暂行办法》（京教人〔</w:t>
      </w:r>
      <w:r w:rsidRPr="002E5657">
        <w:rPr>
          <w:rFonts w:ascii="仿宋" w:eastAsia="仿宋" w:hAnsi="仿宋" w:cs="仿宋"/>
          <w:color w:val="000000" w:themeColor="text1"/>
          <w:sz w:val="24"/>
          <w:szCs w:val="24"/>
        </w:rPr>
        <w:t>2003</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15</w:t>
      </w:r>
      <w:r w:rsidRPr="002E5657">
        <w:rPr>
          <w:rFonts w:ascii="仿宋" w:eastAsia="仿宋" w:hAnsi="仿宋" w:cs="仿宋" w:hint="eastAsia"/>
          <w:color w:val="000000" w:themeColor="text1"/>
          <w:sz w:val="24"/>
          <w:szCs w:val="24"/>
        </w:rPr>
        <w:t>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lastRenderedPageBreak/>
        <w:t>（</w:t>
      </w:r>
      <w:r w:rsidRPr="002E5657">
        <w:rPr>
          <w:rFonts w:ascii="仿宋" w:eastAsia="仿宋" w:hAnsi="仿宋" w:cs="仿宋"/>
          <w:color w:val="000000" w:themeColor="text1"/>
          <w:sz w:val="24"/>
          <w:szCs w:val="24"/>
        </w:rPr>
        <w:t>14</w:t>
      </w:r>
      <w:r w:rsidRPr="002E5657">
        <w:rPr>
          <w:rFonts w:ascii="仿宋" w:eastAsia="仿宋" w:hAnsi="仿宋" w:cs="仿宋" w:hint="eastAsia"/>
          <w:color w:val="000000" w:themeColor="text1"/>
          <w:sz w:val="24"/>
          <w:szCs w:val="24"/>
        </w:rPr>
        <w:t>）北京市教育委员会、北京市人事局、北京市财政局《关于印发〈北京市特级教师管理办法〉的通知》（京教人［</w:t>
      </w:r>
      <w:r w:rsidRPr="002E5657">
        <w:rPr>
          <w:rFonts w:ascii="仿宋" w:eastAsia="仿宋" w:hAnsi="仿宋" w:cs="仿宋"/>
          <w:color w:val="000000" w:themeColor="text1"/>
          <w:sz w:val="24"/>
          <w:szCs w:val="24"/>
        </w:rPr>
        <w:t>2008</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10</w:t>
      </w:r>
      <w:r w:rsidRPr="002E5657">
        <w:rPr>
          <w:rFonts w:ascii="仿宋" w:eastAsia="仿宋" w:hAnsi="仿宋" w:cs="仿宋" w:hint="eastAsia"/>
          <w:color w:val="000000" w:themeColor="text1"/>
          <w:sz w:val="24"/>
          <w:szCs w:val="24"/>
        </w:rPr>
        <w:t>号）</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15</w:t>
      </w:r>
      <w:r w:rsidRPr="002E5657">
        <w:rPr>
          <w:rFonts w:ascii="仿宋" w:eastAsia="仿宋" w:hAnsi="仿宋" w:cs="仿宋" w:hint="eastAsia"/>
          <w:color w:val="000000" w:themeColor="text1"/>
          <w:sz w:val="24"/>
          <w:szCs w:val="24"/>
        </w:rPr>
        <w:t>）《北京市中小学教师正高级职称（职务）评审评价条件》</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2</w:t>
      </w:r>
      <w:r w:rsidRPr="002E5657">
        <w:rPr>
          <w:rFonts w:ascii="仿宋" w:eastAsia="仿宋" w:hAnsi="仿宋" w:cs="仿宋" w:hint="eastAsia"/>
          <w:b/>
          <w:bCs/>
          <w:color w:val="000000" w:themeColor="text1"/>
          <w:sz w:val="24"/>
          <w:szCs w:val="24"/>
        </w:rPr>
        <w:t>．理论依据</w:t>
      </w:r>
    </w:p>
    <w:p w:rsidR="00EB6BA9" w:rsidRPr="002E5657" w:rsidRDefault="00EB6BA9" w:rsidP="00FA6EF7">
      <w:pPr>
        <w:spacing w:line="400" w:lineRule="exact"/>
        <w:ind w:firstLineChars="200" w:firstLine="482"/>
        <w:rPr>
          <w:rFonts w:ascii="仿宋" w:eastAsia="仿宋" w:hAnsi="仿宋"/>
          <w:b/>
          <w:bCs/>
          <w:color w:val="000000" w:themeColor="text1"/>
          <w:kern w:val="0"/>
          <w:sz w:val="24"/>
          <w:szCs w:val="24"/>
        </w:rPr>
      </w:pPr>
      <w:r w:rsidRPr="002E5657">
        <w:rPr>
          <w:rFonts w:ascii="仿宋" w:eastAsia="仿宋" w:hAnsi="仿宋" w:cs="仿宋" w:hint="eastAsia"/>
          <w:b/>
          <w:bCs/>
          <w:color w:val="000000" w:themeColor="text1"/>
          <w:sz w:val="24"/>
          <w:szCs w:val="24"/>
        </w:rPr>
        <w:t>（</w:t>
      </w:r>
      <w:r w:rsidRPr="002E5657">
        <w:rPr>
          <w:rFonts w:ascii="仿宋" w:eastAsia="仿宋" w:hAnsi="仿宋" w:cs="仿宋"/>
          <w:b/>
          <w:bCs/>
          <w:color w:val="000000" w:themeColor="text1"/>
          <w:kern w:val="0"/>
          <w:sz w:val="24"/>
          <w:szCs w:val="24"/>
        </w:rPr>
        <w:t>1</w:t>
      </w:r>
      <w:r w:rsidRPr="002E5657">
        <w:rPr>
          <w:rFonts w:ascii="仿宋" w:eastAsia="仿宋" w:hAnsi="仿宋" w:cs="仿宋" w:hint="eastAsia"/>
          <w:b/>
          <w:bCs/>
          <w:color w:val="000000" w:themeColor="text1"/>
          <w:kern w:val="0"/>
          <w:sz w:val="24"/>
          <w:szCs w:val="24"/>
        </w:rPr>
        <w:t>）马克思主义的认识论</w:t>
      </w:r>
    </w:p>
    <w:p w:rsidR="00EB6BA9" w:rsidRPr="002E5657" w:rsidRDefault="00EB6BA9" w:rsidP="00FA6EF7">
      <w:pPr>
        <w:spacing w:line="400" w:lineRule="exact"/>
        <w:ind w:firstLineChars="200" w:firstLine="480"/>
        <w:rPr>
          <w:rFonts w:ascii="仿宋" w:eastAsia="仿宋" w:hAnsi="仿宋"/>
          <w:b/>
          <w:bCs/>
          <w:color w:val="000000" w:themeColor="text1"/>
          <w:sz w:val="24"/>
          <w:szCs w:val="24"/>
        </w:rPr>
      </w:pPr>
      <w:r w:rsidRPr="002E5657">
        <w:rPr>
          <w:rFonts w:ascii="仿宋" w:eastAsia="仿宋" w:hAnsi="仿宋" w:cs="仿宋" w:hint="eastAsia"/>
          <w:color w:val="000000" w:themeColor="text1"/>
          <w:kern w:val="0"/>
          <w:sz w:val="24"/>
          <w:szCs w:val="24"/>
        </w:rPr>
        <w:t>人的认识是对客观物质世界的反映，即实践是认识的某</w:t>
      </w:r>
      <w:proofErr w:type="gramStart"/>
      <w:r w:rsidRPr="002E5657">
        <w:rPr>
          <w:rFonts w:ascii="仿宋" w:eastAsia="仿宋" w:hAnsi="仿宋" w:cs="仿宋" w:hint="eastAsia"/>
          <w:color w:val="000000" w:themeColor="text1"/>
          <w:kern w:val="0"/>
          <w:sz w:val="24"/>
          <w:szCs w:val="24"/>
        </w:rPr>
        <w:t>础</w:t>
      </w:r>
      <w:proofErr w:type="gramEnd"/>
      <w:r w:rsidRPr="002E5657">
        <w:rPr>
          <w:rFonts w:ascii="仿宋" w:eastAsia="仿宋" w:hAnsi="仿宋" w:cs="仿宋" w:hint="eastAsia"/>
          <w:color w:val="000000" w:themeColor="text1"/>
          <w:kern w:val="0"/>
          <w:sz w:val="24"/>
          <w:szCs w:val="24"/>
        </w:rPr>
        <w:t>，认识是在实践的过程中产生的，并随着实践的发展而发展，同时认识反作用于实践，又在实践中得到检验。人的认识是在改造物质世界的实践活动中的积极能动的反映。</w:t>
      </w:r>
    </w:p>
    <w:p w:rsidR="00EB6BA9" w:rsidRPr="002E5657" w:rsidRDefault="00EB6BA9" w:rsidP="00FA6EF7">
      <w:pPr>
        <w:spacing w:line="400" w:lineRule="exact"/>
        <w:ind w:firstLineChars="200" w:firstLine="482"/>
        <w:rPr>
          <w:rFonts w:ascii="仿宋" w:eastAsia="仿宋" w:hAnsi="仿宋"/>
          <w:b/>
          <w:bCs/>
          <w:color w:val="000000" w:themeColor="text1"/>
          <w:kern w:val="0"/>
          <w:sz w:val="24"/>
          <w:szCs w:val="24"/>
        </w:rPr>
      </w:pPr>
      <w:r w:rsidRPr="002E5657">
        <w:rPr>
          <w:rFonts w:ascii="仿宋" w:eastAsia="仿宋" w:hAnsi="仿宋" w:cs="仿宋" w:hint="eastAsia"/>
          <w:b/>
          <w:bCs/>
          <w:color w:val="000000" w:themeColor="text1"/>
          <w:sz w:val="24"/>
          <w:szCs w:val="24"/>
        </w:rPr>
        <w:t>（</w:t>
      </w:r>
      <w:r w:rsidRPr="002E5657">
        <w:rPr>
          <w:rFonts w:ascii="仿宋" w:eastAsia="仿宋" w:hAnsi="仿宋" w:cs="仿宋"/>
          <w:b/>
          <w:bCs/>
          <w:color w:val="000000" w:themeColor="text1"/>
          <w:kern w:val="0"/>
          <w:sz w:val="24"/>
          <w:szCs w:val="24"/>
        </w:rPr>
        <w:t>2</w:t>
      </w:r>
      <w:r w:rsidRPr="002E5657">
        <w:rPr>
          <w:rFonts w:ascii="仿宋" w:eastAsia="仿宋" w:hAnsi="仿宋" w:cs="仿宋" w:hint="eastAsia"/>
          <w:b/>
          <w:bCs/>
          <w:color w:val="000000" w:themeColor="text1"/>
          <w:kern w:val="0"/>
          <w:sz w:val="24"/>
          <w:szCs w:val="24"/>
        </w:rPr>
        <w:t>）毛泽东思想的实践论</w:t>
      </w:r>
    </w:p>
    <w:p w:rsidR="00EB6BA9" w:rsidRPr="002E5657" w:rsidRDefault="00EB6BA9" w:rsidP="00FA6EF7">
      <w:pPr>
        <w:spacing w:line="400" w:lineRule="exact"/>
        <w:ind w:firstLineChars="200" w:firstLine="480"/>
        <w:rPr>
          <w:rFonts w:ascii="仿宋" w:eastAsia="仿宋" w:hAnsi="仿宋"/>
          <w:b/>
          <w:bCs/>
          <w:color w:val="000000" w:themeColor="text1"/>
          <w:sz w:val="24"/>
          <w:szCs w:val="24"/>
        </w:rPr>
      </w:pPr>
      <w:r w:rsidRPr="002E5657">
        <w:rPr>
          <w:rFonts w:ascii="仿宋" w:eastAsia="仿宋" w:hAnsi="仿宋" w:cs="仿宋" w:hint="eastAsia"/>
          <w:color w:val="000000" w:themeColor="text1"/>
          <w:kern w:val="0"/>
          <w:sz w:val="24"/>
          <w:szCs w:val="24"/>
        </w:rPr>
        <w:t>实践是认识的来源、认识发展的动力、检验认识真理计的标准；认识的发展过程是从感性认识能动地飞跃到理性认识，又从理性认识能动地飞跃到实践的辩证过程。只有深入群众开展实践工作，才能从实践中逐步地认识客观真理，转变为主观真理，然后再回到实践中去指导实践。</w:t>
      </w:r>
    </w:p>
    <w:p w:rsidR="00EB6BA9" w:rsidRPr="002E5657" w:rsidRDefault="00EB6BA9" w:rsidP="00FA6EF7">
      <w:pPr>
        <w:spacing w:line="400" w:lineRule="exact"/>
        <w:ind w:firstLineChars="200" w:firstLine="482"/>
        <w:rPr>
          <w:rFonts w:ascii="仿宋" w:eastAsia="仿宋" w:hAnsi="仿宋"/>
          <w:b/>
          <w:bCs/>
          <w:color w:val="000000" w:themeColor="text1"/>
          <w:kern w:val="0"/>
          <w:sz w:val="24"/>
          <w:szCs w:val="24"/>
        </w:rPr>
      </w:pPr>
      <w:r w:rsidRPr="002E5657">
        <w:rPr>
          <w:rFonts w:ascii="仿宋" w:eastAsia="仿宋" w:hAnsi="仿宋" w:cs="仿宋" w:hint="eastAsia"/>
          <w:b/>
          <w:bCs/>
          <w:color w:val="000000" w:themeColor="text1"/>
          <w:sz w:val="24"/>
          <w:szCs w:val="24"/>
        </w:rPr>
        <w:t>（</w:t>
      </w:r>
      <w:r w:rsidRPr="002E5657">
        <w:rPr>
          <w:rFonts w:ascii="仿宋" w:eastAsia="仿宋" w:hAnsi="仿宋" w:cs="仿宋"/>
          <w:b/>
          <w:bCs/>
          <w:color w:val="000000" w:themeColor="text1"/>
          <w:kern w:val="0"/>
          <w:sz w:val="24"/>
          <w:szCs w:val="24"/>
        </w:rPr>
        <w:t>3</w:t>
      </w:r>
      <w:r w:rsidRPr="002E5657">
        <w:rPr>
          <w:rFonts w:ascii="仿宋" w:eastAsia="仿宋" w:hAnsi="仿宋" w:cs="仿宋" w:hint="eastAsia"/>
          <w:b/>
          <w:bCs/>
          <w:color w:val="000000" w:themeColor="text1"/>
          <w:kern w:val="0"/>
          <w:sz w:val="24"/>
          <w:szCs w:val="24"/>
        </w:rPr>
        <w:t>）现代系统科学的系统论</w:t>
      </w:r>
    </w:p>
    <w:p w:rsidR="00EB6BA9" w:rsidRPr="002E5657" w:rsidRDefault="00EB6BA9" w:rsidP="00FA6EF7">
      <w:pPr>
        <w:spacing w:line="400" w:lineRule="exact"/>
        <w:ind w:firstLineChars="200" w:firstLine="480"/>
        <w:rPr>
          <w:rFonts w:ascii="仿宋" w:eastAsia="仿宋" w:hAnsi="仿宋"/>
          <w:b/>
          <w:bCs/>
          <w:color w:val="000000" w:themeColor="text1"/>
          <w:sz w:val="24"/>
          <w:szCs w:val="24"/>
        </w:rPr>
      </w:pPr>
      <w:r w:rsidRPr="002E5657">
        <w:rPr>
          <w:rFonts w:ascii="仿宋" w:eastAsia="仿宋" w:hAnsi="仿宋" w:cs="仿宋" w:hint="eastAsia"/>
          <w:color w:val="000000" w:themeColor="text1"/>
          <w:kern w:val="0"/>
          <w:sz w:val="24"/>
          <w:szCs w:val="24"/>
        </w:rPr>
        <w:t>系统论是系统科学的主要组成部分，世界上的一切事物都是以系统的形式存在的，所谓系统是由相互联系，相互作用的若干要素以一定结构组成的，具有一定整体功能的有机整体。整体讲原则是系统论的根本原则，就是指从整体出发把握系统的特点的一个基本原则。系统论认为，世界上的一切事物。现象和过程几乎都是有机整体，且又都自成系统，互为系统，每个系统都是在与环境发生物质、能量、信息的交换中变化发展，并能保持动态稳定的开放系统。</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w:t>
      </w:r>
      <w:r w:rsidRPr="002E5657">
        <w:rPr>
          <w:rFonts w:ascii="仿宋" w:eastAsia="仿宋" w:hAnsi="仿宋" w:cs="仿宋"/>
          <w:b/>
          <w:bCs/>
          <w:color w:val="000000" w:themeColor="text1"/>
          <w:sz w:val="24"/>
          <w:szCs w:val="24"/>
        </w:rPr>
        <w:t>4</w:t>
      </w:r>
      <w:r w:rsidRPr="002E5657">
        <w:rPr>
          <w:rFonts w:ascii="仿宋" w:eastAsia="仿宋" w:hAnsi="仿宋" w:cs="仿宋" w:hint="eastAsia"/>
          <w:b/>
          <w:bCs/>
          <w:color w:val="000000" w:themeColor="text1"/>
          <w:sz w:val="24"/>
          <w:szCs w:val="24"/>
        </w:rPr>
        <w:t>）教师专业化发展理论</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教师专业化是世界教师职业发展的重要趋势。</w:t>
      </w:r>
      <w:r w:rsidRPr="002E5657">
        <w:rPr>
          <w:rFonts w:ascii="仿宋" w:eastAsia="仿宋" w:hAnsi="仿宋" w:cs="仿宋" w:hint="eastAsia"/>
          <w:color w:val="000000" w:themeColor="text1"/>
          <w:kern w:val="0"/>
          <w:sz w:val="24"/>
          <w:szCs w:val="24"/>
          <w:shd w:val="clear" w:color="auto" w:fill="FFFFFF"/>
        </w:rPr>
        <w:t>教师专业化是指教师职业具有自己独特的职业要求和职业条件，即</w:t>
      </w:r>
      <w:r w:rsidRPr="002E5657">
        <w:rPr>
          <w:rFonts w:ascii="仿宋" w:eastAsia="仿宋" w:hAnsi="仿宋" w:cs="仿宋" w:hint="eastAsia"/>
          <w:color w:val="000000" w:themeColor="text1"/>
          <w:sz w:val="24"/>
          <w:szCs w:val="24"/>
        </w:rPr>
        <w:t>教师在整个专业生涯中，通过终身专业训练，学习教育专业知识技能，实施专业自主，表现专业道德，并逐步提高自身从教素质，成为一个良好的教育专业工作者的专业成长过程。</w:t>
      </w:r>
      <w:r w:rsidRPr="002E5657">
        <w:rPr>
          <w:rFonts w:ascii="仿宋" w:eastAsia="仿宋" w:hAnsi="仿宋" w:cs="仿宋" w:hint="eastAsia"/>
          <w:color w:val="000000" w:themeColor="text1"/>
          <w:kern w:val="0"/>
          <w:sz w:val="24"/>
          <w:szCs w:val="24"/>
          <w:shd w:val="clear" w:color="auto" w:fill="FFFFFF"/>
        </w:rPr>
        <w:t>教师专业化更注重实践，更加注重研究如何根据教师的成长需要，给教师提供相应的指导和帮助。教师专业化发展是学校发展的基础，学校发展是教师专业化发展的最终目标，中小学校</w:t>
      </w:r>
      <w:proofErr w:type="gramStart"/>
      <w:r w:rsidRPr="002E5657">
        <w:rPr>
          <w:rFonts w:ascii="仿宋" w:eastAsia="仿宋" w:hAnsi="仿宋" w:cs="仿宋" w:hint="eastAsia"/>
          <w:color w:val="000000" w:themeColor="text1"/>
          <w:kern w:val="0"/>
          <w:sz w:val="24"/>
          <w:szCs w:val="24"/>
          <w:shd w:val="clear" w:color="auto" w:fill="FFFFFF"/>
        </w:rPr>
        <w:t>本培训</w:t>
      </w:r>
      <w:proofErr w:type="gramEnd"/>
      <w:r w:rsidRPr="002E5657">
        <w:rPr>
          <w:rFonts w:ascii="仿宋" w:eastAsia="仿宋" w:hAnsi="仿宋" w:cs="仿宋" w:hint="eastAsia"/>
          <w:color w:val="000000" w:themeColor="text1"/>
          <w:kern w:val="0"/>
          <w:sz w:val="24"/>
          <w:szCs w:val="24"/>
          <w:shd w:val="clear" w:color="auto" w:fill="FFFFFF"/>
        </w:rPr>
        <w:t>基于教师不断发展教师素养的专业需求，重在用发展的眼光审视培训行为。</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w:t>
      </w:r>
      <w:r w:rsidRPr="002E5657">
        <w:rPr>
          <w:rFonts w:ascii="仿宋" w:eastAsia="仿宋" w:hAnsi="仿宋" w:cs="仿宋"/>
          <w:b/>
          <w:bCs/>
          <w:color w:val="000000" w:themeColor="text1"/>
          <w:sz w:val="24"/>
          <w:szCs w:val="24"/>
        </w:rPr>
        <w:t>5</w:t>
      </w:r>
      <w:r w:rsidRPr="002E5657">
        <w:rPr>
          <w:rFonts w:ascii="仿宋" w:eastAsia="仿宋" w:hAnsi="仿宋" w:cs="仿宋" w:hint="eastAsia"/>
          <w:b/>
          <w:bCs/>
          <w:color w:val="000000" w:themeColor="text1"/>
          <w:sz w:val="24"/>
          <w:szCs w:val="24"/>
        </w:rPr>
        <w:t>）学校校本培训理论</w:t>
      </w:r>
    </w:p>
    <w:p w:rsidR="00EB6BA9" w:rsidRPr="002E5657" w:rsidRDefault="00EB6BA9" w:rsidP="00FA6EF7">
      <w:pPr>
        <w:spacing w:line="400" w:lineRule="exact"/>
        <w:ind w:firstLineChars="200" w:firstLine="48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shd w:val="clear" w:color="auto" w:fill="FFFFFF"/>
        </w:rPr>
        <w:t>由法国著名教育家保罗·朗格朗提出的终身教育理论是校本培训的重要理论依据。校本培训是每一位从教者自我教育的主要途径和不可放弃的人生权利，是终身学习体制中的重要组成部分。</w:t>
      </w:r>
    </w:p>
    <w:p w:rsidR="00EB6BA9" w:rsidRPr="002E5657" w:rsidRDefault="00EB6BA9" w:rsidP="00FA6EF7">
      <w:pPr>
        <w:spacing w:line="400" w:lineRule="exact"/>
        <w:ind w:firstLineChars="200" w:firstLine="48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shd w:val="clear" w:color="auto" w:fill="FFFFFF"/>
        </w:rPr>
        <w:t>源于西方国家的成人学习理论、成人发展理论以及学习风格的研究也都构成了校本培训这种个别指导的人员开发模式研究的理论基础。</w:t>
      </w:r>
    </w:p>
    <w:p w:rsidR="00EB6BA9" w:rsidRPr="002E5657" w:rsidRDefault="00EB6BA9" w:rsidP="00FA6EF7">
      <w:pPr>
        <w:spacing w:line="400" w:lineRule="exact"/>
        <w:ind w:firstLineChars="200" w:firstLine="48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shd w:val="clear" w:color="auto" w:fill="FFFFFF"/>
        </w:rPr>
        <w:t>校本教师培训紧密结合学校工作实际，校本教师培训可以促进教师的个性发展，校本教师培训可以充分发挥教师在培训过程中的主体作用。</w:t>
      </w:r>
    </w:p>
    <w:p w:rsidR="00EB6BA9" w:rsidRPr="002E5657" w:rsidRDefault="00EB6BA9" w:rsidP="00FA6EF7">
      <w:pPr>
        <w:spacing w:line="400" w:lineRule="exact"/>
        <w:ind w:firstLineChars="200" w:firstLine="480"/>
        <w:rPr>
          <w:rFonts w:ascii="仿宋" w:eastAsia="仿宋" w:hAnsi="仿宋"/>
          <w:color w:val="000000" w:themeColor="text1"/>
          <w:sz w:val="24"/>
          <w:szCs w:val="24"/>
          <w:shd w:val="clear" w:color="auto" w:fill="FFFFFF"/>
        </w:rPr>
      </w:pPr>
      <w:r w:rsidRPr="002E5657">
        <w:rPr>
          <w:rFonts w:ascii="仿宋" w:eastAsia="仿宋" w:hAnsi="仿宋" w:cs="仿宋" w:hint="eastAsia"/>
          <w:color w:val="000000" w:themeColor="text1"/>
          <w:sz w:val="24"/>
          <w:szCs w:val="24"/>
          <w:shd w:val="clear" w:color="auto" w:fill="FFFFFF"/>
        </w:rPr>
        <w:lastRenderedPageBreak/>
        <w:t>这些理论，都将为本课题研究提供理论指导。</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二、本课题国内外研究现状</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（一）国外研究现状</w:t>
      </w:r>
    </w:p>
    <w:p w:rsidR="00EB6BA9" w:rsidRPr="002E5657" w:rsidRDefault="00EB6BA9" w:rsidP="00FA6EF7">
      <w:pPr>
        <w:spacing w:line="400" w:lineRule="exact"/>
        <w:ind w:firstLineChars="196" w:firstLine="47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校本培训作为“教师在职培训的新概念与新策略”最先在英美等国产生。英国在</w:t>
      </w:r>
      <w:r w:rsidRPr="002E5657">
        <w:rPr>
          <w:rFonts w:ascii="仿宋" w:eastAsia="仿宋" w:hAnsi="仿宋" w:cs="仿宋"/>
          <w:color w:val="000000" w:themeColor="text1"/>
          <w:sz w:val="24"/>
          <w:szCs w:val="24"/>
        </w:rPr>
        <w:t>1972</w:t>
      </w:r>
      <w:r w:rsidRPr="002E5657">
        <w:rPr>
          <w:rFonts w:ascii="仿宋" w:eastAsia="仿宋" w:hAnsi="仿宋" w:cs="仿宋" w:hint="eastAsia"/>
          <w:color w:val="000000" w:themeColor="text1"/>
          <w:sz w:val="24"/>
          <w:szCs w:val="24"/>
        </w:rPr>
        <w:t>年《詹姆斯报告》中建议“教师的在职进修应从中小学开始”，并通过教师聘任制、《</w:t>
      </w:r>
      <w:r w:rsidRPr="002E5657">
        <w:rPr>
          <w:rFonts w:ascii="仿宋" w:eastAsia="仿宋" w:hAnsi="仿宋" w:cs="仿宋"/>
          <w:color w:val="000000" w:themeColor="text1"/>
          <w:sz w:val="24"/>
          <w:szCs w:val="24"/>
        </w:rPr>
        <w:t>1988</w:t>
      </w:r>
      <w:r w:rsidRPr="002E5657">
        <w:rPr>
          <w:rFonts w:ascii="仿宋" w:eastAsia="仿宋" w:hAnsi="仿宋" w:cs="仿宋" w:hint="eastAsia"/>
          <w:color w:val="000000" w:themeColor="text1"/>
          <w:sz w:val="24"/>
          <w:szCs w:val="24"/>
        </w:rPr>
        <w:t>年教育改革法》的实施，逐渐使校本培训成为其国家的一项国策。继之，美国、芬兰、法国、日本等国家也纷纷在本国教育改革实践过程中加大教师队伍建设力度。培训的主要内容集中于教师胜任教学甚至是革新教学的各种能力，包括教育理论、师生交往、学生评价、校本课程开发、学校与班级管理、学科知识与教学新技术运用等。这些研究与实践具虽具参考借鉴价值，但也因各国国情不同、文化互异，情况复杂，借鉴的意义存在比较大的局限性。</w:t>
      </w:r>
    </w:p>
    <w:p w:rsidR="00EB6BA9" w:rsidRPr="002E5657" w:rsidRDefault="00EB6BA9" w:rsidP="00FA6EF7">
      <w:pPr>
        <w:spacing w:line="400" w:lineRule="exact"/>
        <w:ind w:firstLineChars="196" w:firstLine="47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（二）国内研究现状</w:t>
      </w:r>
    </w:p>
    <w:p w:rsidR="00EB6BA9" w:rsidRPr="002E5657" w:rsidRDefault="00EB6BA9" w:rsidP="00FA6EF7">
      <w:pPr>
        <w:spacing w:line="400" w:lineRule="exact"/>
        <w:ind w:firstLineChars="196" w:firstLine="470"/>
        <w:rPr>
          <w:rFonts w:ascii="仿宋" w:eastAsia="仿宋" w:hAnsi="仿宋"/>
          <w:color w:val="000000" w:themeColor="text1"/>
          <w:sz w:val="24"/>
          <w:szCs w:val="24"/>
        </w:rPr>
      </w:pPr>
      <w:r w:rsidRPr="002E5657">
        <w:rPr>
          <w:rFonts w:ascii="仿宋" w:eastAsia="仿宋" w:hAnsi="仿宋" w:cs="仿宋"/>
          <w:color w:val="000000" w:themeColor="text1"/>
          <w:kern w:val="0"/>
          <w:sz w:val="24"/>
          <w:szCs w:val="24"/>
        </w:rPr>
        <w:t xml:space="preserve"> 20</w:t>
      </w:r>
      <w:r w:rsidRPr="002E5657">
        <w:rPr>
          <w:rFonts w:ascii="仿宋" w:eastAsia="仿宋" w:hAnsi="仿宋" w:cs="仿宋" w:hint="eastAsia"/>
          <w:color w:val="000000" w:themeColor="text1"/>
          <w:kern w:val="0"/>
          <w:sz w:val="24"/>
          <w:szCs w:val="24"/>
        </w:rPr>
        <w:t>世纪</w:t>
      </w:r>
      <w:r w:rsidRPr="002E5657">
        <w:rPr>
          <w:rFonts w:ascii="仿宋" w:eastAsia="仿宋" w:hAnsi="仿宋" w:cs="仿宋"/>
          <w:color w:val="000000" w:themeColor="text1"/>
          <w:kern w:val="0"/>
          <w:sz w:val="24"/>
          <w:szCs w:val="24"/>
        </w:rPr>
        <w:t>80</w:t>
      </w:r>
      <w:r w:rsidRPr="002E5657">
        <w:rPr>
          <w:rFonts w:ascii="仿宋" w:eastAsia="仿宋" w:hAnsi="仿宋" w:cs="仿宋" w:hint="eastAsia"/>
          <w:color w:val="000000" w:themeColor="text1"/>
          <w:kern w:val="0"/>
          <w:sz w:val="24"/>
          <w:szCs w:val="24"/>
        </w:rPr>
        <w:t>年代末，教师“校本培训”理论引进到我国，</w:t>
      </w:r>
      <w:r w:rsidRPr="002E5657">
        <w:rPr>
          <w:rFonts w:ascii="仿宋" w:eastAsia="仿宋" w:hAnsi="仿宋" w:cs="仿宋" w:hint="eastAsia"/>
          <w:color w:val="000000" w:themeColor="text1"/>
          <w:sz w:val="24"/>
          <w:szCs w:val="24"/>
        </w:rPr>
        <w:t>校本培训在我国逐渐兴起，</w:t>
      </w:r>
      <w:r w:rsidRPr="002E5657">
        <w:rPr>
          <w:rFonts w:ascii="仿宋" w:eastAsia="仿宋" w:hAnsi="仿宋" w:cs="仿宋"/>
          <w:color w:val="000000" w:themeColor="text1"/>
          <w:sz w:val="24"/>
          <w:szCs w:val="24"/>
        </w:rPr>
        <w:t>90</w:t>
      </w:r>
      <w:r w:rsidRPr="002E5657">
        <w:rPr>
          <w:rFonts w:ascii="仿宋" w:eastAsia="仿宋" w:hAnsi="仿宋" w:cs="仿宋" w:hint="eastAsia"/>
          <w:color w:val="000000" w:themeColor="text1"/>
          <w:sz w:val="24"/>
          <w:szCs w:val="24"/>
        </w:rPr>
        <w:t>年代后期，形成了校本培训的</w:t>
      </w:r>
      <w:hyperlink r:id="rId10" w:tgtFrame="_blank" w:history="1">
        <w:r w:rsidRPr="002E5657">
          <w:rPr>
            <w:rFonts w:ascii="仿宋" w:eastAsia="仿宋" w:hAnsi="仿宋" w:cs="仿宋" w:hint="eastAsia"/>
            <w:color w:val="000000" w:themeColor="text1"/>
            <w:sz w:val="24"/>
            <w:szCs w:val="24"/>
          </w:rPr>
          <w:t>实践</w:t>
        </w:r>
      </w:hyperlink>
      <w:r w:rsidRPr="002E5657">
        <w:rPr>
          <w:rFonts w:ascii="仿宋" w:eastAsia="仿宋" w:hAnsi="仿宋" w:cs="仿宋" w:hint="eastAsia"/>
          <w:color w:val="000000" w:themeColor="text1"/>
          <w:sz w:val="24"/>
          <w:szCs w:val="24"/>
        </w:rPr>
        <w:t>和理论研究的热潮</w:t>
      </w:r>
      <w:r w:rsidRPr="002E5657">
        <w:rPr>
          <w:rFonts w:ascii="仿宋" w:eastAsia="仿宋" w:hAnsi="仿宋" w:cs="仿宋" w:hint="eastAsia"/>
          <w:color w:val="000000" w:themeColor="text1"/>
          <w:kern w:val="0"/>
          <w:sz w:val="24"/>
          <w:szCs w:val="24"/>
        </w:rPr>
        <w:t>。对此，国家也非常重视：把教师素质的提高作为教育四大改革重点之一，推出了“中小学教师继续教育工程”，并在</w:t>
      </w:r>
      <w:r w:rsidRPr="002E5657">
        <w:rPr>
          <w:rFonts w:ascii="仿宋" w:eastAsia="仿宋" w:hAnsi="仿宋" w:cs="仿宋"/>
          <w:color w:val="000000" w:themeColor="text1"/>
          <w:kern w:val="0"/>
          <w:sz w:val="24"/>
          <w:szCs w:val="24"/>
        </w:rPr>
        <w:t>1996</w:t>
      </w:r>
      <w:r w:rsidRPr="002E5657">
        <w:rPr>
          <w:rFonts w:ascii="仿宋" w:eastAsia="仿宋" w:hAnsi="仿宋" w:cs="仿宋" w:hint="eastAsia"/>
          <w:color w:val="000000" w:themeColor="text1"/>
          <w:kern w:val="0"/>
          <w:sz w:val="24"/>
          <w:szCs w:val="24"/>
        </w:rPr>
        <w:t>年制定的《面向</w:t>
      </w:r>
      <w:r w:rsidRPr="002E5657">
        <w:rPr>
          <w:rFonts w:ascii="仿宋" w:eastAsia="仿宋" w:hAnsi="仿宋" w:cs="仿宋"/>
          <w:color w:val="000000" w:themeColor="text1"/>
          <w:kern w:val="0"/>
          <w:sz w:val="24"/>
          <w:szCs w:val="24"/>
        </w:rPr>
        <w:t>21</w:t>
      </w:r>
      <w:r w:rsidRPr="002E5657">
        <w:rPr>
          <w:rFonts w:ascii="仿宋" w:eastAsia="仿宋" w:hAnsi="仿宋" w:cs="仿宋" w:hint="eastAsia"/>
          <w:color w:val="000000" w:themeColor="text1"/>
          <w:kern w:val="0"/>
          <w:sz w:val="24"/>
          <w:szCs w:val="24"/>
        </w:rPr>
        <w:t>世纪教育振兴行动计划》中推出了“跨世纪园丁工程”。</w:t>
      </w:r>
      <w:r w:rsidRPr="002E5657">
        <w:rPr>
          <w:rFonts w:ascii="仿宋" w:eastAsia="仿宋" w:hAnsi="仿宋" w:cs="仿宋"/>
          <w:color w:val="000000" w:themeColor="text1"/>
          <w:kern w:val="0"/>
          <w:sz w:val="24"/>
          <w:szCs w:val="24"/>
        </w:rPr>
        <w:t>1998</w:t>
      </w:r>
      <w:r w:rsidRPr="002E5657">
        <w:rPr>
          <w:rFonts w:ascii="仿宋" w:eastAsia="仿宋" w:hAnsi="仿宋" w:cs="仿宋" w:hint="eastAsia"/>
          <w:color w:val="000000" w:themeColor="text1"/>
          <w:kern w:val="0"/>
          <w:sz w:val="24"/>
          <w:szCs w:val="24"/>
        </w:rPr>
        <w:t>年教育部全国中小学</w:t>
      </w:r>
      <w:proofErr w:type="gramStart"/>
      <w:r w:rsidRPr="002E5657">
        <w:rPr>
          <w:rFonts w:ascii="仿宋" w:eastAsia="仿宋" w:hAnsi="仿宋" w:cs="仿宋" w:hint="eastAsia"/>
          <w:color w:val="000000" w:themeColor="text1"/>
          <w:kern w:val="0"/>
          <w:sz w:val="24"/>
          <w:szCs w:val="24"/>
        </w:rPr>
        <w:t>教师继教</w:t>
      </w:r>
      <w:proofErr w:type="gramEnd"/>
      <w:r w:rsidRPr="002E5657">
        <w:rPr>
          <w:rFonts w:ascii="仿宋" w:eastAsia="仿宋" w:hAnsi="仿宋" w:cs="仿宋" w:hint="eastAsia"/>
          <w:color w:val="000000" w:themeColor="text1"/>
          <w:kern w:val="0"/>
          <w:sz w:val="24"/>
          <w:szCs w:val="24"/>
        </w:rPr>
        <w:t>区域性实验教师校本培训研究在以湖北十堰为牵头单位的</w:t>
      </w:r>
      <w:r w:rsidRPr="002E5657">
        <w:rPr>
          <w:rFonts w:ascii="仿宋" w:eastAsia="仿宋" w:hAnsi="仿宋" w:cs="仿宋"/>
          <w:color w:val="000000" w:themeColor="text1"/>
          <w:kern w:val="0"/>
          <w:sz w:val="24"/>
          <w:szCs w:val="24"/>
        </w:rPr>
        <w:t>7</w:t>
      </w:r>
      <w:r w:rsidRPr="002E5657">
        <w:rPr>
          <w:rFonts w:ascii="仿宋" w:eastAsia="仿宋" w:hAnsi="仿宋" w:cs="仿宋" w:hint="eastAsia"/>
          <w:color w:val="000000" w:themeColor="text1"/>
          <w:kern w:val="0"/>
          <w:sz w:val="24"/>
          <w:szCs w:val="24"/>
        </w:rPr>
        <w:t>个地区进行。</w:t>
      </w:r>
      <w:r w:rsidRPr="002E5657">
        <w:rPr>
          <w:rFonts w:ascii="仿宋" w:eastAsia="仿宋" w:hAnsi="仿宋" w:cs="仿宋"/>
          <w:color w:val="000000" w:themeColor="text1"/>
          <w:sz w:val="24"/>
          <w:szCs w:val="24"/>
        </w:rPr>
        <w:t>1999</w:t>
      </w:r>
      <w:r w:rsidRPr="002E5657">
        <w:rPr>
          <w:rFonts w:ascii="仿宋" w:eastAsia="仿宋" w:hAnsi="仿宋" w:cs="仿宋" w:hint="eastAsia"/>
          <w:color w:val="000000" w:themeColor="text1"/>
          <w:sz w:val="24"/>
          <w:szCs w:val="24"/>
        </w:rPr>
        <w:t>年教育部“面向</w:t>
      </w:r>
      <w:r w:rsidRPr="002E5657">
        <w:rPr>
          <w:rFonts w:ascii="仿宋" w:eastAsia="仿宋" w:hAnsi="仿宋" w:cs="仿宋"/>
          <w:color w:val="000000" w:themeColor="text1"/>
          <w:sz w:val="24"/>
          <w:szCs w:val="24"/>
        </w:rPr>
        <w:t>21</w:t>
      </w:r>
      <w:r w:rsidRPr="002E5657">
        <w:rPr>
          <w:rFonts w:ascii="仿宋" w:eastAsia="仿宋" w:hAnsi="仿宋" w:cs="仿宋" w:hint="eastAsia"/>
          <w:color w:val="000000" w:themeColor="text1"/>
          <w:sz w:val="24"/>
          <w:szCs w:val="24"/>
        </w:rPr>
        <w:t>世纪中小学教师继续教育和校长培训工作会议”（上海）明确提出，中小学教师的全员培训要以校本培训为主。</w:t>
      </w:r>
      <w:r w:rsidRPr="002E5657">
        <w:rPr>
          <w:rFonts w:ascii="仿宋" w:eastAsia="仿宋" w:hAnsi="仿宋" w:cs="仿宋"/>
          <w:color w:val="000000" w:themeColor="text1"/>
          <w:sz w:val="24"/>
          <w:szCs w:val="24"/>
        </w:rPr>
        <w:t>1999</w:t>
      </w:r>
      <w:r w:rsidRPr="002E5657">
        <w:rPr>
          <w:rFonts w:ascii="仿宋" w:eastAsia="仿宋" w:hAnsi="仿宋" w:cs="仿宋" w:hint="eastAsia"/>
          <w:color w:val="000000" w:themeColor="text1"/>
          <w:sz w:val="24"/>
          <w:szCs w:val="24"/>
        </w:rPr>
        <w:t>年</w:t>
      </w:r>
      <w:r w:rsidRPr="002E5657">
        <w:rPr>
          <w:rFonts w:ascii="仿宋" w:eastAsia="仿宋" w:hAnsi="仿宋" w:cs="仿宋"/>
          <w:color w:val="000000" w:themeColor="text1"/>
          <w:sz w:val="24"/>
          <w:szCs w:val="24"/>
        </w:rPr>
        <w:t>11</w:t>
      </w:r>
      <w:r w:rsidRPr="002E5657">
        <w:rPr>
          <w:rFonts w:ascii="仿宋" w:eastAsia="仿宋" w:hAnsi="仿宋" w:cs="仿宋" w:hint="eastAsia"/>
          <w:color w:val="000000" w:themeColor="text1"/>
          <w:sz w:val="24"/>
          <w:szCs w:val="24"/>
        </w:rPr>
        <w:t>月教育部颁布的《关于实施“中小学教师继续教育工程”的意见》中指出：“各中小学校都要制订本校教师的培训计划，建立教师培训档案，组织多种形式的校本培训。”这是校本培训第一次在我国的官方文件中被明确指出。</w:t>
      </w:r>
      <w:r w:rsidRPr="002E5657">
        <w:rPr>
          <w:rFonts w:ascii="仿宋" w:eastAsia="仿宋" w:hAnsi="仿宋" w:cs="仿宋"/>
          <w:color w:val="000000" w:themeColor="text1"/>
          <w:sz w:val="24"/>
          <w:szCs w:val="24"/>
        </w:rPr>
        <w:t>2002</w:t>
      </w:r>
      <w:r w:rsidRPr="002E5657">
        <w:rPr>
          <w:rFonts w:ascii="仿宋" w:eastAsia="仿宋" w:hAnsi="仿宋" w:cs="仿宋" w:hint="eastAsia"/>
          <w:color w:val="000000" w:themeColor="text1"/>
          <w:sz w:val="24"/>
          <w:szCs w:val="24"/>
        </w:rPr>
        <w:t>年</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月教育部《关于加强县级教师培训机构建设的指导意见》中指出，“依据《教育法》等国家、省、市</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地</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中小学教师继续教育的有关法规、方针和政策，为本地区中小学校开展教师校本培训提供指导和服务。”</w:t>
      </w:r>
      <w:r w:rsidRPr="002E5657">
        <w:rPr>
          <w:rFonts w:ascii="仿宋" w:eastAsia="仿宋" w:hAnsi="仿宋" w:cs="仿宋"/>
          <w:color w:val="000000" w:themeColor="text1"/>
          <w:kern w:val="0"/>
          <w:sz w:val="24"/>
          <w:szCs w:val="24"/>
        </w:rPr>
        <w:t>2003</w:t>
      </w:r>
      <w:r w:rsidRPr="002E5657">
        <w:rPr>
          <w:rFonts w:ascii="仿宋" w:eastAsia="仿宋" w:hAnsi="仿宋" w:cs="仿宋" w:hint="eastAsia"/>
          <w:color w:val="000000" w:themeColor="text1"/>
          <w:kern w:val="0"/>
          <w:sz w:val="24"/>
          <w:szCs w:val="24"/>
        </w:rPr>
        <w:t>年开始，随着第二轮全国中小学继续教育全员培训的展开，山东、河南、湖北、江苏、浙江等省市分别以</w:t>
      </w:r>
      <w:proofErr w:type="gramStart"/>
      <w:r w:rsidRPr="002E5657">
        <w:rPr>
          <w:rFonts w:ascii="仿宋" w:eastAsia="仿宋" w:hAnsi="仿宋" w:cs="仿宋" w:hint="eastAsia"/>
          <w:color w:val="000000" w:themeColor="text1"/>
          <w:kern w:val="0"/>
          <w:sz w:val="24"/>
          <w:szCs w:val="24"/>
        </w:rPr>
        <w:t>省级为</w:t>
      </w:r>
      <w:proofErr w:type="gramEnd"/>
      <w:r w:rsidRPr="002E5657">
        <w:rPr>
          <w:rFonts w:ascii="仿宋" w:eastAsia="仿宋" w:hAnsi="仿宋" w:cs="仿宋" w:hint="eastAsia"/>
          <w:color w:val="000000" w:themeColor="text1"/>
          <w:kern w:val="0"/>
          <w:sz w:val="24"/>
          <w:szCs w:val="24"/>
        </w:rPr>
        <w:t>单位下文，把校本培训作为中小学教师继续教育的主要模式，随后校本教研、校本</w:t>
      </w:r>
      <w:proofErr w:type="gramStart"/>
      <w:r w:rsidRPr="002E5657">
        <w:rPr>
          <w:rFonts w:ascii="仿宋" w:eastAsia="仿宋" w:hAnsi="仿宋" w:cs="仿宋" w:hint="eastAsia"/>
          <w:color w:val="000000" w:themeColor="text1"/>
          <w:kern w:val="0"/>
          <w:sz w:val="24"/>
          <w:szCs w:val="24"/>
        </w:rPr>
        <w:t>研</w:t>
      </w:r>
      <w:proofErr w:type="gramEnd"/>
      <w:r w:rsidRPr="002E5657">
        <w:rPr>
          <w:rFonts w:ascii="仿宋" w:eastAsia="仿宋" w:hAnsi="仿宋" w:cs="仿宋" w:hint="eastAsia"/>
          <w:color w:val="000000" w:themeColor="text1"/>
          <w:kern w:val="0"/>
          <w:sz w:val="24"/>
          <w:szCs w:val="24"/>
        </w:rPr>
        <w:t>训、校本研修、校本管理等概念纷纷出现，其中多数地方把这些作为教师培训的校本模式，取得了很好的效果，这为本课题研究提供了借鉴的经验</w:t>
      </w:r>
      <w:r w:rsidRPr="002E5657">
        <w:rPr>
          <w:rFonts w:ascii="仿宋" w:eastAsia="仿宋" w:hAnsi="仿宋" w:cs="仿宋" w:hint="eastAsia"/>
          <w:color w:val="000000" w:themeColor="text1"/>
          <w:sz w:val="24"/>
          <w:szCs w:val="24"/>
        </w:rPr>
        <w:t>。</w:t>
      </w:r>
    </w:p>
    <w:p w:rsidR="00EB6BA9" w:rsidRPr="002E5657" w:rsidRDefault="00EB6BA9" w:rsidP="00FA6EF7">
      <w:pPr>
        <w:spacing w:line="400" w:lineRule="exact"/>
        <w:ind w:firstLineChars="196" w:firstLine="47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伴随着新课改的推进，我国中小学教师培训活动也在各地学校轰轰烈烈地开展，并不断向多样性和开放性转变。但不少学校研究和探索尚处于自发阶段，没有形成系统的校本培训策略，缺乏对实践经验的科学提炼和理论概括。学校如何开展系统的、形式多样的、扎实有效的校本培训，以促进广大教师的专业发展，这是一个极具研究价值的课题。</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三、本课题研究的目的意义</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（一）本课题研究的目的</w:t>
      </w:r>
    </w:p>
    <w:p w:rsidR="00EB6BA9" w:rsidRPr="002E5657" w:rsidRDefault="00EB6BA9" w:rsidP="002B20E1">
      <w:pPr>
        <w:spacing w:line="400" w:lineRule="exact"/>
        <w:ind w:firstLine="42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立足学校实际，充分挖掘校内资源与优势，借助外部力量，内外结合，开展基于学校实际的多种校本培训与研究活动，探索</w:t>
      </w:r>
      <w:r w:rsidRPr="002E5657">
        <w:rPr>
          <w:rFonts w:ascii="仿宋" w:eastAsia="仿宋" w:hAnsi="仿宋" w:cs="仿宋" w:hint="eastAsia"/>
          <w:color w:val="000000" w:themeColor="text1"/>
          <w:kern w:val="0"/>
          <w:sz w:val="24"/>
          <w:szCs w:val="24"/>
        </w:rPr>
        <w:t>促进教师专业发展的校本培训管理机制、课程体系、实施策</w:t>
      </w:r>
      <w:r w:rsidRPr="002E5657">
        <w:rPr>
          <w:rFonts w:ascii="仿宋" w:eastAsia="仿宋" w:hAnsi="仿宋" w:cs="仿宋" w:hint="eastAsia"/>
          <w:color w:val="000000" w:themeColor="text1"/>
          <w:kern w:val="0"/>
          <w:sz w:val="24"/>
          <w:szCs w:val="24"/>
        </w:rPr>
        <w:lastRenderedPageBreak/>
        <w:t>略与操作模式，</w:t>
      </w:r>
      <w:r w:rsidRPr="002E5657">
        <w:rPr>
          <w:rFonts w:ascii="仿宋" w:eastAsia="仿宋" w:hAnsi="仿宋" w:cs="仿宋" w:hint="eastAsia"/>
          <w:color w:val="000000" w:themeColor="text1"/>
          <w:sz w:val="24"/>
          <w:szCs w:val="24"/>
        </w:rPr>
        <w:t>为教师的成长、发展搭建平台，全面提升教师专业素养，</w:t>
      </w:r>
      <w:r w:rsidRPr="002E5657">
        <w:rPr>
          <w:rFonts w:ascii="仿宋" w:eastAsia="仿宋" w:hAnsi="仿宋" w:cs="仿宋" w:hint="eastAsia"/>
          <w:color w:val="000000" w:themeColor="text1"/>
          <w:kern w:val="0"/>
          <w:sz w:val="24"/>
          <w:szCs w:val="24"/>
        </w:rPr>
        <w:t>培养具有教育创新与自我发展能力的学习型、智慧型教师，</w:t>
      </w:r>
      <w:r w:rsidRPr="002E5657">
        <w:rPr>
          <w:rFonts w:ascii="仿宋" w:eastAsia="仿宋" w:hAnsi="仿宋" w:cs="仿宋" w:hint="eastAsia"/>
          <w:color w:val="000000" w:themeColor="text1"/>
          <w:sz w:val="24"/>
          <w:szCs w:val="24"/>
        </w:rPr>
        <w:t>打造名优教师队伍，促进学校内涵式可持续发展。</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（二）本课题研究的意义</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．本课题研究的理论意义</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1</w:t>
      </w:r>
      <w:r w:rsidRPr="002E5657">
        <w:rPr>
          <w:rFonts w:ascii="仿宋" w:eastAsia="仿宋" w:hAnsi="仿宋" w:cs="仿宋" w:hint="eastAsia"/>
          <w:color w:val="000000" w:themeColor="text1"/>
          <w:kern w:val="0"/>
          <w:sz w:val="24"/>
          <w:szCs w:val="24"/>
        </w:rPr>
        <w:t>）聚焦校本培训管理与实践策略，形成教师对校本培训的理论认识，使促进教师专业发展的校本培训实践策略更加“理性”，更加符合实际需要。</w:t>
      </w:r>
    </w:p>
    <w:p w:rsidR="00EB6BA9" w:rsidRPr="002E5657" w:rsidRDefault="00EB6BA9" w:rsidP="002B20E1">
      <w:pPr>
        <w:widowControl/>
        <w:shd w:val="clear" w:color="auto" w:fill="FFFFFF"/>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2</w:t>
      </w:r>
      <w:r w:rsidRPr="002E5657">
        <w:rPr>
          <w:rFonts w:ascii="仿宋" w:eastAsia="仿宋" w:hAnsi="仿宋" w:cs="仿宋" w:hint="eastAsia"/>
          <w:color w:val="000000" w:themeColor="text1"/>
          <w:kern w:val="0"/>
          <w:sz w:val="24"/>
          <w:szCs w:val="24"/>
        </w:rPr>
        <w:t>）健全完善校本培训管理制度，形成系统的可持续发展的校本培训管理体系，并更好地指导校本培训管理实践，为学校内涵发展注入动力。</w:t>
      </w:r>
    </w:p>
    <w:p w:rsidR="00EB6BA9" w:rsidRPr="002E5657" w:rsidRDefault="00EB6BA9" w:rsidP="002B20E1">
      <w:pPr>
        <w:widowControl/>
        <w:shd w:val="clear" w:color="auto" w:fill="FFFFFF"/>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3</w:t>
      </w:r>
      <w:r w:rsidRPr="002E5657">
        <w:rPr>
          <w:rFonts w:ascii="仿宋" w:eastAsia="仿宋" w:hAnsi="仿宋" w:cs="仿宋" w:hint="eastAsia"/>
          <w:color w:val="000000" w:themeColor="text1"/>
          <w:kern w:val="0"/>
          <w:sz w:val="24"/>
          <w:szCs w:val="24"/>
        </w:rPr>
        <w:t>）研究所形成的“实践面貌”的校本培训理论认识对于校本培训理论具有补充意义；研究所形成的校本培训实践策略，对普通中学开展校本培训、实施“人本”与“人文”管理具有一定指导意义。</w:t>
      </w:r>
    </w:p>
    <w:p w:rsidR="00EB6BA9" w:rsidRPr="002E5657" w:rsidRDefault="00EB6BA9" w:rsidP="002B20E1">
      <w:pPr>
        <w:widowControl/>
        <w:shd w:val="clear" w:color="auto" w:fill="FFFFFF"/>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4</w:t>
      </w:r>
      <w:r w:rsidRPr="002E5657">
        <w:rPr>
          <w:rFonts w:ascii="仿宋" w:eastAsia="仿宋" w:hAnsi="仿宋" w:cs="仿宋" w:hint="eastAsia"/>
          <w:color w:val="000000" w:themeColor="text1"/>
          <w:kern w:val="0"/>
          <w:sz w:val="24"/>
          <w:szCs w:val="24"/>
        </w:rPr>
        <w:t>）</w:t>
      </w:r>
      <w:r w:rsidRPr="002E5657">
        <w:rPr>
          <w:rFonts w:ascii="仿宋" w:eastAsia="仿宋" w:hAnsi="仿宋" w:cs="仿宋" w:hint="eastAsia"/>
          <w:color w:val="000000" w:themeColor="text1"/>
          <w:sz w:val="24"/>
          <w:szCs w:val="24"/>
        </w:rPr>
        <w:t>研究将产生一系列科学有效的校本培训操作模式，并将推出一批校本培训教材，这些物化的、操作性强的研究成果将直接为同类学校的校本培训提供借鉴和示范。</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2</w:t>
      </w:r>
      <w:r w:rsidRPr="002E5657">
        <w:rPr>
          <w:rFonts w:ascii="仿宋" w:eastAsia="仿宋" w:hAnsi="仿宋" w:cs="仿宋" w:hint="eastAsia"/>
          <w:b/>
          <w:bCs/>
          <w:color w:val="000000" w:themeColor="text1"/>
          <w:sz w:val="24"/>
          <w:szCs w:val="24"/>
        </w:rPr>
        <w:t>．本课题研究的实践意义</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有利于促进教师的发展。研究中，将着眼和致力于教师的发展，从学校和教师的实际需要出发，以教师的基本素质为目标，通过形式多样、内容丰富的校本培训，在促进教师专业持续发展的同时，促使教师阳光幸福地成长。</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）有利于促进学生的发展。新课程的核心理念是“以学生的发展为本”，本课题研究的终极目的，即通过促进教师的综合素质发展，提高其教学效益，从而达到促进学生发展。</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有利于促进学校的发展。本课题研究，能够为学校营造积极向上的学习氛围，使先进的教育教学理念得到大力宣传，优秀的教育教学方式方法得到普遍推广，在促进教师、学生发展的同时，也促使学校的发展提高到新的台阶。</w:t>
      </w:r>
    </w:p>
    <w:p w:rsidR="00EB6BA9" w:rsidRPr="002E5657" w:rsidRDefault="00EB6BA9" w:rsidP="002B20E1">
      <w:pPr>
        <w:spacing w:line="400" w:lineRule="exact"/>
        <w:ind w:firstLine="420"/>
        <w:rPr>
          <w:rStyle w:val="a4"/>
          <w:rFonts w:ascii="仿宋" w:eastAsia="仿宋" w:hAnsi="仿宋"/>
          <w:color w:val="000000" w:themeColor="text1"/>
          <w:sz w:val="24"/>
          <w:szCs w:val="24"/>
        </w:rPr>
      </w:pPr>
      <w:r w:rsidRPr="002E5657">
        <w:rPr>
          <w:rStyle w:val="a4"/>
          <w:rFonts w:ascii="仿宋" w:eastAsia="仿宋" w:hAnsi="仿宋" w:cs="仿宋" w:hint="eastAsia"/>
          <w:color w:val="000000" w:themeColor="text1"/>
          <w:sz w:val="24"/>
          <w:szCs w:val="24"/>
        </w:rPr>
        <w:t>四、本课题核心概念的界定</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（一）本课题题目范围的界定</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本课题题目含义为：通过开展校本培训模式研究，促进教师群体专业发展。其中的“校本培训模式研究”，既包括以课题研究为主要形式，遵循比较规范的操作程序，探索有价值的教育规律，追求一定的理论层次的“校本培训活动”，也包括以教育教学研讨为主要内容、形式比较灵活、侧重经验总结和实践学习的“校本培训活动”。从学校实际出发，校本培训活动应该是我校教师最主要的校本研修活动形式，但另一方面，我校教师也应该适当地参与校本课题研究，提高自己的理论涵养和教育智慧，扩大自己的眼界和视野。因此，本课题研究，强调三层含义：</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．是“为了学校”的培训</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“校本培训”以解决学校和教师教学实践中所面临的实际问题．促进学校的发展为直接指向。这里的“发展”是其主要特征，它既指要解决学校教育教学实践中存在的问题，也指要进</w:t>
      </w:r>
      <w:r w:rsidRPr="002E5657">
        <w:rPr>
          <w:rFonts w:ascii="仿宋" w:eastAsia="仿宋" w:hAnsi="仿宋" w:cs="仿宋" w:hint="eastAsia"/>
          <w:color w:val="000000" w:themeColor="text1"/>
          <w:sz w:val="24"/>
          <w:szCs w:val="24"/>
        </w:rPr>
        <w:lastRenderedPageBreak/>
        <w:t>一步提升学校的办学水平和教师教育教学能力质量。它关注的主要不是教师学历提高和学校宏观决策，而是学校、教师具体实践问题的解决；不是“塑料花式”的形同摆设，而是求真务实，讲究实效。</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2</w:t>
      </w:r>
      <w:r w:rsidRPr="002E5657">
        <w:rPr>
          <w:rFonts w:ascii="仿宋" w:eastAsia="仿宋" w:hAnsi="仿宋" w:cs="仿宋" w:hint="eastAsia"/>
          <w:b/>
          <w:bCs/>
          <w:color w:val="000000" w:themeColor="text1"/>
          <w:sz w:val="24"/>
          <w:szCs w:val="24"/>
        </w:rPr>
        <w:t>．是“在学校中”的培训</w:t>
      </w:r>
    </w:p>
    <w:p w:rsidR="00EB6BA9" w:rsidRPr="002E5657" w:rsidRDefault="00EB6BA9" w:rsidP="00FA6EF7">
      <w:pPr>
        <w:spacing w:line="400" w:lineRule="exact"/>
        <w:ind w:firstLineChars="200" w:firstLine="480"/>
        <w:rPr>
          <w:rFonts w:ascii="仿宋" w:eastAsia="仿宋" w:hAnsi="仿宋" w:cs="仿宋"/>
          <w:color w:val="000000" w:themeColor="text1"/>
          <w:sz w:val="24"/>
          <w:szCs w:val="24"/>
        </w:rPr>
      </w:pPr>
      <w:r w:rsidRPr="002E5657">
        <w:rPr>
          <w:rFonts w:ascii="仿宋" w:eastAsia="仿宋" w:hAnsi="仿宋" w:cs="仿宋" w:hint="eastAsia"/>
          <w:color w:val="000000" w:themeColor="text1"/>
          <w:sz w:val="24"/>
          <w:szCs w:val="24"/>
        </w:rPr>
        <w:t>即要树立这样一种观念即“校本培训”的问题</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如培训什么、怎么培训、何时培训等</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由学校自己来解决。因为“培训什么”等问题绝不是想当然的“空穴来风”，而是要建立在对学校情况切实把握的基础上。由学校校长、教师的共同探讨、分析来解决，所形成的培训方案在学校中实施。学校领导和教师是“校本培训”的关键。</w:t>
      </w:r>
      <w:r w:rsidRPr="002E5657">
        <w:rPr>
          <w:rFonts w:ascii="仿宋" w:eastAsia="仿宋" w:hAnsi="仿宋" w:cs="仿宋"/>
          <w:color w:val="000000" w:themeColor="text1"/>
          <w:sz w:val="24"/>
          <w:szCs w:val="24"/>
        </w:rPr>
        <w:t xml:space="preserve"> </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3</w:t>
      </w:r>
      <w:r w:rsidRPr="002E5657">
        <w:rPr>
          <w:rFonts w:ascii="仿宋" w:eastAsia="仿宋" w:hAnsi="仿宋" w:cs="仿宋" w:hint="eastAsia"/>
          <w:b/>
          <w:bCs/>
          <w:color w:val="000000" w:themeColor="text1"/>
          <w:sz w:val="24"/>
          <w:szCs w:val="24"/>
        </w:rPr>
        <w:t>．是“基于学校”的培训</w:t>
      </w:r>
    </w:p>
    <w:p w:rsidR="00EB6BA9" w:rsidRPr="002E5657" w:rsidRDefault="00EB6BA9" w:rsidP="00FA6EF7">
      <w:pPr>
        <w:spacing w:line="400" w:lineRule="exact"/>
        <w:ind w:firstLineChars="200" w:firstLine="480"/>
        <w:rPr>
          <w:rFonts w:ascii="仿宋" w:eastAsia="仿宋" w:hAnsi="仿宋" w:cs="仿宋"/>
          <w:color w:val="000000" w:themeColor="text1"/>
          <w:sz w:val="24"/>
          <w:szCs w:val="24"/>
        </w:rPr>
      </w:pPr>
      <w:r w:rsidRPr="002E5657">
        <w:rPr>
          <w:rFonts w:ascii="仿宋" w:eastAsia="仿宋" w:hAnsi="仿宋" w:cs="仿宋" w:hint="eastAsia"/>
          <w:color w:val="000000" w:themeColor="text1"/>
          <w:sz w:val="24"/>
          <w:szCs w:val="24"/>
        </w:rPr>
        <w:t>即“校本培训”要从学校的实际出发，应充分考虑学校的实际，挖掘学校所存在的种种潜力，让学校的资源更充分地利用起来，让学校的生命活力更彻底地释放出来，这意味着：第一，“校本培训”要建立在对学校深刻理解和洞察之上，从学校实际出发，不赶时髦，</w:t>
      </w:r>
      <w:proofErr w:type="gramStart"/>
      <w:r w:rsidRPr="002E5657">
        <w:rPr>
          <w:rFonts w:ascii="仿宋" w:eastAsia="仿宋" w:hAnsi="仿宋" w:cs="仿宋" w:hint="eastAsia"/>
          <w:color w:val="000000" w:themeColor="text1"/>
          <w:sz w:val="24"/>
          <w:szCs w:val="24"/>
        </w:rPr>
        <w:t>不</w:t>
      </w:r>
      <w:proofErr w:type="gramEnd"/>
      <w:r w:rsidRPr="002E5657">
        <w:rPr>
          <w:rFonts w:ascii="仿宋" w:eastAsia="仿宋" w:hAnsi="仿宋" w:cs="仿宋" w:hint="eastAsia"/>
          <w:color w:val="000000" w:themeColor="text1"/>
          <w:sz w:val="24"/>
          <w:szCs w:val="24"/>
        </w:rPr>
        <w:t>机械模仿别人，学校需要什么，才培训什么；第二，“校本培训”主要是挖掘自己的人力资源，当然它也要利用外部资源，但外部人员决不是凌驾于学校教师之上，而是和学校教师结成“共同体”，“协同作战”，与学校教师一道去解决培训中的各种问题。</w:t>
      </w:r>
      <w:r w:rsidRPr="002E5657">
        <w:rPr>
          <w:rFonts w:ascii="仿宋" w:eastAsia="仿宋" w:hAnsi="仿宋" w:cs="仿宋"/>
          <w:color w:val="000000" w:themeColor="text1"/>
          <w:sz w:val="24"/>
          <w:szCs w:val="24"/>
        </w:rPr>
        <w:t xml:space="preserve"> </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（二）本课题</w:t>
      </w:r>
      <w:r w:rsidRPr="002E5657">
        <w:rPr>
          <w:rStyle w:val="a4"/>
          <w:rFonts w:ascii="仿宋" w:eastAsia="仿宋" w:hAnsi="仿宋" w:cs="仿宋" w:hint="eastAsia"/>
          <w:color w:val="000000" w:themeColor="text1"/>
          <w:sz w:val="24"/>
          <w:szCs w:val="24"/>
        </w:rPr>
        <w:t>核心</w:t>
      </w:r>
      <w:r w:rsidRPr="002E5657">
        <w:rPr>
          <w:rFonts w:ascii="仿宋" w:eastAsia="仿宋" w:hAnsi="仿宋" w:cs="仿宋" w:hint="eastAsia"/>
          <w:b/>
          <w:bCs/>
          <w:color w:val="000000" w:themeColor="text1"/>
          <w:sz w:val="24"/>
          <w:szCs w:val="24"/>
        </w:rPr>
        <w:t>概念的界定</w:t>
      </w:r>
    </w:p>
    <w:p w:rsidR="00EB6BA9" w:rsidRPr="002E5657" w:rsidRDefault="00EB6BA9" w:rsidP="002B20E1">
      <w:pPr>
        <w:spacing w:line="400" w:lineRule="exact"/>
        <w:ind w:firstLine="420"/>
        <w:jc w:val="left"/>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．教师专业发展</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指以教师个人成长为导向，以专业化或成熟为目标，以教师知识、技能、信念、态度、情意等专业素质提高为内容的教师个体专业内在动态持续的终生发展过程，教师个体在此过程中主体性得以充分发挥，人生价值得以最大限度实现。</w:t>
      </w:r>
    </w:p>
    <w:p w:rsidR="00EB6BA9" w:rsidRPr="002E5657" w:rsidRDefault="00EB6BA9" w:rsidP="002B20E1">
      <w:pPr>
        <w:widowControl/>
        <w:spacing w:line="400" w:lineRule="exact"/>
        <w:ind w:firstLine="420"/>
        <w:jc w:val="left"/>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2</w:t>
      </w:r>
      <w:r w:rsidRPr="002E5657">
        <w:rPr>
          <w:rFonts w:ascii="仿宋" w:eastAsia="仿宋" w:hAnsi="仿宋" w:cs="仿宋" w:hint="eastAsia"/>
          <w:b/>
          <w:bCs/>
          <w:color w:val="000000" w:themeColor="text1"/>
          <w:kern w:val="0"/>
          <w:sz w:val="24"/>
          <w:szCs w:val="24"/>
        </w:rPr>
        <w:t>．校本培训</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指从本校办学理念出发，以学校自身的教育教学实践为基地，以本校教师为对象，由学校发起、规划、组织，充分利用校内、外培训资源，为促进教师专业发展而进行的有针对性、实践性和参与式的一种校内在职集体培训。</w:t>
      </w:r>
    </w:p>
    <w:p w:rsidR="00EB6BA9" w:rsidRPr="002E5657" w:rsidRDefault="00EB6BA9" w:rsidP="002B20E1">
      <w:pPr>
        <w:widowControl/>
        <w:spacing w:line="400" w:lineRule="exact"/>
        <w:ind w:firstLine="420"/>
        <w:jc w:val="left"/>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3</w:t>
      </w:r>
      <w:r w:rsidRPr="002E5657">
        <w:rPr>
          <w:rFonts w:ascii="仿宋" w:eastAsia="仿宋" w:hAnsi="仿宋" w:cs="仿宋" w:hint="eastAsia"/>
          <w:b/>
          <w:bCs/>
          <w:color w:val="000000" w:themeColor="text1"/>
          <w:kern w:val="0"/>
          <w:sz w:val="24"/>
          <w:szCs w:val="24"/>
        </w:rPr>
        <w:t>．校本培训模式</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是指为了满足学校和教师的发展目标的需求，在上级教育行政部门的统筹和业务主管部门的指导下，由学校发起组织，校长为第一责任人，以学校为基地，针对学校和全体教师实际，由学校充分自主地确立培训目标、培训内容、培训方式，以解决实际问题，提高教师教育教学能力，全面提高教师综合素质为目的而开展的中小学教师继续教育培训活动的一种重要的方式。</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本课题研究中的教师专业发展，指北京市和平街第一中学全体教师的专业发展；本课题研究中的校本培训，指北京市和平街第一中学的校本培训，包括全校性的校本培训和校区性的校本培训；本课题研究中的校本培训模式，是指为了满足学校和教师的发展目标的需求，在上级教育行政部门的统筹和业务主管部门的指导下，由我校发起组织，校长为第一责任人，以学校</w:t>
      </w:r>
      <w:r w:rsidRPr="002E5657">
        <w:rPr>
          <w:rFonts w:ascii="仿宋" w:eastAsia="仿宋" w:hAnsi="仿宋" w:cs="仿宋" w:hint="eastAsia"/>
          <w:color w:val="000000" w:themeColor="text1"/>
          <w:sz w:val="24"/>
          <w:szCs w:val="24"/>
        </w:rPr>
        <w:lastRenderedPageBreak/>
        <w:t>为基地，针对学校和全体教师实际，由我校充分自主地确立培训目标、培训内容、培训方式，以解决实际问题，提高教师教育教学能力，全面提高教师综合素质为目的而开展的教育教学培训活动的一种重要的方式。</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五、本课题研究的基本内容</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（一）本课题研究的主要目标</w:t>
      </w:r>
    </w:p>
    <w:p w:rsidR="00EB6BA9" w:rsidRPr="002E5657" w:rsidRDefault="00EB6BA9" w:rsidP="00882FA4">
      <w:pPr>
        <w:spacing w:line="400" w:lineRule="exact"/>
        <w:ind w:firstLine="435"/>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1</w:t>
      </w:r>
      <w:r w:rsidRPr="002E5657">
        <w:rPr>
          <w:rFonts w:ascii="仿宋" w:eastAsia="仿宋" w:hAnsi="仿宋" w:cs="仿宋" w:hint="eastAsia"/>
          <w:b/>
          <w:bCs/>
          <w:color w:val="000000" w:themeColor="text1"/>
          <w:kern w:val="0"/>
          <w:sz w:val="24"/>
          <w:szCs w:val="24"/>
        </w:rPr>
        <w:t>．科研目标</w:t>
      </w:r>
    </w:p>
    <w:p w:rsidR="00EB6BA9" w:rsidRPr="002E5657" w:rsidRDefault="00EB6BA9" w:rsidP="00882FA4">
      <w:pPr>
        <w:spacing w:line="400" w:lineRule="exact"/>
        <w:ind w:firstLine="435"/>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探究促进中小学教师专业发展的校本培训模式及其实施策略。</w:t>
      </w:r>
    </w:p>
    <w:p w:rsidR="00EB6BA9" w:rsidRPr="002E5657" w:rsidRDefault="00EB6BA9" w:rsidP="002B20E1">
      <w:pPr>
        <w:spacing w:line="400" w:lineRule="exact"/>
        <w:ind w:firstLine="435"/>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2</w:t>
      </w:r>
      <w:r w:rsidRPr="002E5657">
        <w:rPr>
          <w:rFonts w:ascii="仿宋" w:eastAsia="仿宋" w:hAnsi="仿宋" w:cs="仿宋" w:hint="eastAsia"/>
          <w:b/>
          <w:bCs/>
          <w:color w:val="000000" w:themeColor="text1"/>
          <w:kern w:val="0"/>
          <w:sz w:val="24"/>
          <w:szCs w:val="24"/>
        </w:rPr>
        <w:t>．育人目标</w:t>
      </w:r>
    </w:p>
    <w:p w:rsidR="00EB6BA9" w:rsidRPr="002E5657" w:rsidRDefault="00EB6BA9" w:rsidP="002B20E1">
      <w:pPr>
        <w:spacing w:line="400" w:lineRule="exact"/>
        <w:ind w:firstLine="435"/>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通过校本培训，促进教师专业发展，促进教育教学质量提高。</w:t>
      </w:r>
    </w:p>
    <w:p w:rsidR="00EB6BA9" w:rsidRPr="002E5657" w:rsidRDefault="00EB6BA9" w:rsidP="002B20E1">
      <w:pPr>
        <w:spacing w:line="400" w:lineRule="exact"/>
        <w:ind w:firstLine="435"/>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3</w:t>
      </w:r>
      <w:r w:rsidRPr="002E5657">
        <w:rPr>
          <w:rFonts w:ascii="仿宋" w:eastAsia="仿宋" w:hAnsi="仿宋" w:cs="仿宋" w:hint="eastAsia"/>
          <w:b/>
          <w:bCs/>
          <w:color w:val="000000" w:themeColor="text1"/>
          <w:kern w:val="0"/>
          <w:sz w:val="24"/>
          <w:szCs w:val="24"/>
        </w:rPr>
        <w:t>．工作目标</w:t>
      </w:r>
    </w:p>
    <w:p w:rsidR="00EB6BA9" w:rsidRPr="002E5657" w:rsidRDefault="00EB6BA9" w:rsidP="002B20E1">
      <w:pPr>
        <w:spacing w:line="400" w:lineRule="exact"/>
        <w:ind w:firstLine="435"/>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构建校本培训管理机制，构建校本培训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促进教师专业可持续发展，促进</w:t>
      </w:r>
      <w:r w:rsidRPr="002E5657">
        <w:rPr>
          <w:rFonts w:ascii="仿宋" w:eastAsia="仿宋" w:hAnsi="仿宋" w:cs="仿宋" w:hint="eastAsia"/>
          <w:color w:val="000000" w:themeColor="text1"/>
          <w:sz w:val="24"/>
          <w:szCs w:val="24"/>
        </w:rPr>
        <w:t>学校内内涵式</w:t>
      </w:r>
      <w:r w:rsidRPr="002E5657">
        <w:rPr>
          <w:rFonts w:ascii="仿宋" w:eastAsia="仿宋" w:hAnsi="仿宋" w:cs="仿宋" w:hint="eastAsia"/>
          <w:color w:val="000000" w:themeColor="text1"/>
          <w:kern w:val="0"/>
          <w:sz w:val="24"/>
          <w:szCs w:val="24"/>
        </w:rPr>
        <w:t>可持续发展。</w:t>
      </w:r>
    </w:p>
    <w:p w:rsidR="00EB6BA9" w:rsidRPr="002E5657" w:rsidRDefault="00EB6BA9" w:rsidP="002B20E1">
      <w:pPr>
        <w:spacing w:line="400" w:lineRule="exact"/>
        <w:ind w:firstLine="435"/>
        <w:rPr>
          <w:rFonts w:ascii="仿宋" w:eastAsia="仿宋" w:hAnsi="仿宋"/>
          <w:b/>
          <w:bCs/>
          <w:color w:val="000000" w:themeColor="text1"/>
          <w:sz w:val="24"/>
          <w:szCs w:val="24"/>
        </w:rPr>
      </w:pPr>
      <w:r w:rsidRPr="002E5657">
        <w:rPr>
          <w:rFonts w:ascii="仿宋" w:eastAsia="仿宋" w:hAnsi="仿宋" w:cs="仿宋" w:hint="eastAsia"/>
          <w:b/>
          <w:bCs/>
          <w:color w:val="000000" w:themeColor="text1"/>
          <w:kern w:val="0"/>
          <w:sz w:val="24"/>
          <w:szCs w:val="24"/>
        </w:rPr>
        <w:t>（二）</w:t>
      </w:r>
      <w:r w:rsidRPr="002E5657">
        <w:rPr>
          <w:rFonts w:ascii="仿宋" w:eastAsia="仿宋" w:hAnsi="仿宋" w:cs="仿宋" w:hint="eastAsia"/>
          <w:b/>
          <w:bCs/>
          <w:color w:val="000000" w:themeColor="text1"/>
          <w:sz w:val="24"/>
          <w:szCs w:val="24"/>
        </w:rPr>
        <w:t>本课题研究的具体内容</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1</w:t>
      </w:r>
      <w:r w:rsidRPr="002E5657">
        <w:rPr>
          <w:rFonts w:ascii="仿宋" w:eastAsia="仿宋" w:hAnsi="仿宋" w:cs="仿宋" w:hint="eastAsia"/>
          <w:color w:val="000000" w:themeColor="text1"/>
          <w:kern w:val="0"/>
          <w:sz w:val="24"/>
          <w:szCs w:val="24"/>
        </w:rPr>
        <w:t>．促进中小学教师专业发展的校本培训管理机制研究。</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2</w:t>
      </w:r>
      <w:r w:rsidRPr="002E5657">
        <w:rPr>
          <w:rFonts w:ascii="仿宋" w:eastAsia="仿宋" w:hAnsi="仿宋" w:cs="仿宋" w:hint="eastAsia"/>
          <w:color w:val="000000" w:themeColor="text1"/>
          <w:kern w:val="0"/>
          <w:sz w:val="24"/>
          <w:szCs w:val="24"/>
        </w:rPr>
        <w:t>．促进中小学教师专业发展的校本培训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研究。</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3</w:t>
      </w:r>
      <w:r w:rsidRPr="002E5657">
        <w:rPr>
          <w:rFonts w:ascii="仿宋" w:eastAsia="仿宋" w:hAnsi="仿宋" w:cs="仿宋" w:hint="eastAsia"/>
          <w:color w:val="000000" w:themeColor="text1"/>
          <w:kern w:val="0"/>
          <w:sz w:val="24"/>
          <w:szCs w:val="24"/>
        </w:rPr>
        <w:t>．促进中小学教师专业发展的校本培训实施策略研究。</w:t>
      </w:r>
    </w:p>
    <w:p w:rsidR="00EB6BA9" w:rsidRPr="002E5657" w:rsidRDefault="00EB6BA9" w:rsidP="002B20E1">
      <w:pPr>
        <w:widowControl/>
        <w:spacing w:line="400" w:lineRule="exact"/>
        <w:ind w:firstLine="420"/>
        <w:jc w:val="left"/>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4</w:t>
      </w:r>
      <w:r w:rsidRPr="002E5657">
        <w:rPr>
          <w:rFonts w:ascii="仿宋" w:eastAsia="仿宋" w:hAnsi="仿宋" w:cs="仿宋" w:hint="eastAsia"/>
          <w:color w:val="000000" w:themeColor="text1"/>
          <w:kern w:val="0"/>
          <w:sz w:val="24"/>
          <w:szCs w:val="24"/>
        </w:rPr>
        <w:t>．促进中小学教师专业发展的校本培训操作模式研究。</w:t>
      </w:r>
    </w:p>
    <w:p w:rsidR="00EB6BA9" w:rsidRPr="002E5657" w:rsidRDefault="00EB6BA9" w:rsidP="00740625">
      <w:pPr>
        <w:spacing w:line="400" w:lineRule="exact"/>
        <w:ind w:firstLine="420"/>
        <w:jc w:val="left"/>
        <w:rPr>
          <w:rFonts w:ascii="仿宋" w:eastAsia="仿宋" w:hAnsi="仿宋"/>
          <w:color w:val="000000" w:themeColor="text1"/>
          <w:sz w:val="24"/>
          <w:szCs w:val="24"/>
        </w:rPr>
      </w:pP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w:t>
      </w:r>
      <w:r w:rsidRPr="002E5657">
        <w:rPr>
          <w:rFonts w:ascii="仿宋" w:eastAsia="仿宋" w:hAnsi="仿宋" w:cs="仿宋" w:hint="eastAsia"/>
          <w:color w:val="000000" w:themeColor="text1"/>
          <w:kern w:val="0"/>
          <w:sz w:val="24"/>
          <w:szCs w:val="24"/>
        </w:rPr>
        <w:t>促进中小学教师专业发展的校本培训实践案例研究。</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（三）本课题研究的重点难点</w:t>
      </w:r>
    </w:p>
    <w:p w:rsidR="00EB6BA9" w:rsidRPr="002E5657" w:rsidRDefault="00EB6BA9" w:rsidP="002B20E1">
      <w:pPr>
        <w:spacing w:line="400" w:lineRule="exact"/>
        <w:ind w:firstLine="437"/>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．研究重点</w:t>
      </w:r>
    </w:p>
    <w:p w:rsidR="00EB6BA9" w:rsidRPr="002E5657" w:rsidRDefault="00EB6BA9" w:rsidP="002B20E1">
      <w:pPr>
        <w:spacing w:line="400" w:lineRule="exact"/>
        <w:ind w:firstLine="437"/>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促进教师专业发展的校本培训的管理机制、课程体系、实施策略的构建。</w:t>
      </w:r>
    </w:p>
    <w:p w:rsidR="00EB6BA9" w:rsidRPr="002E5657" w:rsidRDefault="00EB6BA9" w:rsidP="002B20E1">
      <w:pPr>
        <w:spacing w:line="400" w:lineRule="exact"/>
        <w:ind w:firstLine="437"/>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2</w:t>
      </w:r>
      <w:r w:rsidRPr="002E5657">
        <w:rPr>
          <w:rFonts w:ascii="仿宋" w:eastAsia="仿宋" w:hAnsi="仿宋" w:cs="仿宋" w:hint="eastAsia"/>
          <w:b/>
          <w:bCs/>
          <w:color w:val="000000" w:themeColor="text1"/>
          <w:sz w:val="24"/>
          <w:szCs w:val="24"/>
        </w:rPr>
        <w:t>．研究难点</w:t>
      </w:r>
    </w:p>
    <w:p w:rsidR="00EB6BA9" w:rsidRPr="002E5657" w:rsidRDefault="00EB6BA9" w:rsidP="00740625">
      <w:pPr>
        <w:spacing w:line="400" w:lineRule="exact"/>
        <w:ind w:firstLine="437"/>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促进教师专业发展的“‘教</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学</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研</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训’一体化校本培训模式”的构建。</w:t>
      </w:r>
    </w:p>
    <w:p w:rsidR="00EB6BA9" w:rsidRPr="002E5657" w:rsidRDefault="00EB6BA9" w:rsidP="002B20E1">
      <w:pPr>
        <w:spacing w:line="400" w:lineRule="exact"/>
        <w:ind w:firstLine="48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（四）本课题预计的突破方面</w:t>
      </w:r>
    </w:p>
    <w:p w:rsidR="00EB6BA9" w:rsidRPr="002E5657" w:rsidRDefault="00EB6BA9" w:rsidP="00FA6EF7">
      <w:pPr>
        <w:spacing w:line="400" w:lineRule="exact"/>
        <w:ind w:firstLineChars="200" w:firstLine="482"/>
        <w:rPr>
          <w:rFonts w:ascii="仿宋" w:eastAsia="仿宋" w:hAnsi="仿宋"/>
          <w:color w:val="000000" w:themeColor="text1"/>
          <w:kern w:val="0"/>
          <w:sz w:val="24"/>
          <w:szCs w:val="24"/>
        </w:rPr>
      </w:pPr>
      <w:r w:rsidRPr="002E5657">
        <w:rPr>
          <w:rFonts w:ascii="仿宋" w:eastAsia="仿宋" w:hAnsi="仿宋" w:cs="仿宋"/>
          <w:b/>
          <w:bCs/>
          <w:color w:val="000000" w:themeColor="text1"/>
          <w:kern w:val="0"/>
          <w:sz w:val="24"/>
          <w:szCs w:val="24"/>
        </w:rPr>
        <w:t>1</w:t>
      </w:r>
      <w:r w:rsidRPr="002E5657">
        <w:rPr>
          <w:rFonts w:ascii="仿宋" w:eastAsia="仿宋" w:hAnsi="仿宋" w:cs="仿宋" w:hint="eastAsia"/>
          <w:b/>
          <w:bCs/>
          <w:color w:val="000000" w:themeColor="text1"/>
          <w:kern w:val="0"/>
          <w:sz w:val="24"/>
          <w:szCs w:val="24"/>
        </w:rPr>
        <w:t>．研究领域创新</w:t>
      </w:r>
    </w:p>
    <w:p w:rsidR="00EB6BA9" w:rsidRPr="002E5657" w:rsidRDefault="00EB6BA9" w:rsidP="00FA6EF7">
      <w:pPr>
        <w:spacing w:line="400" w:lineRule="exact"/>
        <w:ind w:firstLineChars="200" w:firstLine="48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拓展教师专业发展研究的前沿领域，将教师发展研究从普遍的校本教研层面推进到校本培训层面。</w:t>
      </w:r>
    </w:p>
    <w:p w:rsidR="00EB6BA9" w:rsidRPr="002E5657" w:rsidRDefault="00EB6BA9" w:rsidP="00FA6EF7">
      <w:pPr>
        <w:spacing w:line="400" w:lineRule="exact"/>
        <w:ind w:firstLineChars="200" w:firstLine="482"/>
        <w:rPr>
          <w:rFonts w:ascii="仿宋" w:eastAsia="仿宋" w:hAnsi="仿宋"/>
          <w:color w:val="000000" w:themeColor="text1"/>
          <w:kern w:val="0"/>
          <w:sz w:val="24"/>
          <w:szCs w:val="24"/>
        </w:rPr>
      </w:pPr>
      <w:r w:rsidRPr="002E5657">
        <w:rPr>
          <w:rFonts w:ascii="仿宋" w:eastAsia="仿宋" w:hAnsi="仿宋" w:cs="仿宋"/>
          <w:b/>
          <w:bCs/>
          <w:color w:val="000000" w:themeColor="text1"/>
          <w:kern w:val="0"/>
          <w:sz w:val="24"/>
          <w:szCs w:val="24"/>
        </w:rPr>
        <w:t>2</w:t>
      </w:r>
      <w:r w:rsidRPr="002E5657">
        <w:rPr>
          <w:rFonts w:ascii="仿宋" w:eastAsia="仿宋" w:hAnsi="仿宋" w:cs="仿宋" w:hint="eastAsia"/>
          <w:b/>
          <w:bCs/>
          <w:color w:val="000000" w:themeColor="text1"/>
          <w:kern w:val="0"/>
          <w:sz w:val="24"/>
          <w:szCs w:val="24"/>
        </w:rPr>
        <w:t>．研究问题创新</w:t>
      </w:r>
    </w:p>
    <w:p w:rsidR="00EB6BA9" w:rsidRPr="002E5657" w:rsidRDefault="00EB6BA9" w:rsidP="00FA6EF7">
      <w:pPr>
        <w:spacing w:line="400" w:lineRule="exact"/>
        <w:ind w:firstLineChars="200" w:firstLine="48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将校本培训实践与教师专业发展相结合，着力从促进教师专业水平提升角度构建校本</w:t>
      </w:r>
      <w:r w:rsidRPr="002E5657">
        <w:rPr>
          <w:rFonts w:ascii="仿宋" w:eastAsia="仿宋" w:hAnsi="仿宋" w:cs="仿宋" w:hint="eastAsia"/>
          <w:color w:val="000000" w:themeColor="text1"/>
          <w:sz w:val="24"/>
          <w:szCs w:val="24"/>
        </w:rPr>
        <w:t>培训管理体系与运作模式</w:t>
      </w:r>
      <w:r w:rsidRPr="002E5657">
        <w:rPr>
          <w:rFonts w:ascii="仿宋" w:eastAsia="仿宋" w:hAnsi="仿宋" w:cs="仿宋" w:hint="eastAsia"/>
          <w:color w:val="000000" w:themeColor="text1"/>
          <w:kern w:val="0"/>
          <w:sz w:val="24"/>
          <w:szCs w:val="24"/>
        </w:rPr>
        <w:t>，避免研究的空谈。</w:t>
      </w:r>
    </w:p>
    <w:p w:rsidR="00EB6BA9" w:rsidRPr="002E5657" w:rsidRDefault="00EB6BA9" w:rsidP="00FA6EF7">
      <w:pPr>
        <w:spacing w:line="400" w:lineRule="exact"/>
        <w:ind w:firstLineChars="200" w:firstLine="482"/>
        <w:rPr>
          <w:rFonts w:ascii="仿宋" w:eastAsia="仿宋" w:hAnsi="仿宋"/>
          <w:color w:val="000000" w:themeColor="text1"/>
          <w:kern w:val="0"/>
          <w:sz w:val="24"/>
          <w:szCs w:val="24"/>
        </w:rPr>
      </w:pPr>
      <w:r w:rsidRPr="002E5657">
        <w:rPr>
          <w:rFonts w:ascii="仿宋" w:eastAsia="仿宋" w:hAnsi="仿宋" w:cs="仿宋"/>
          <w:b/>
          <w:bCs/>
          <w:color w:val="000000" w:themeColor="text1"/>
          <w:kern w:val="0"/>
          <w:sz w:val="24"/>
          <w:szCs w:val="24"/>
        </w:rPr>
        <w:t>3</w:t>
      </w:r>
      <w:r w:rsidRPr="002E5657">
        <w:rPr>
          <w:rFonts w:ascii="仿宋" w:eastAsia="仿宋" w:hAnsi="仿宋" w:cs="仿宋" w:hint="eastAsia"/>
          <w:b/>
          <w:bCs/>
          <w:color w:val="000000" w:themeColor="text1"/>
          <w:kern w:val="0"/>
          <w:sz w:val="24"/>
          <w:szCs w:val="24"/>
        </w:rPr>
        <w:t>．研究方法创新</w:t>
      </w:r>
    </w:p>
    <w:p w:rsidR="00EB6BA9" w:rsidRPr="002E5657" w:rsidRDefault="00EB6BA9" w:rsidP="00FA6EF7">
      <w:pPr>
        <w:spacing w:line="400" w:lineRule="exact"/>
        <w:ind w:firstLineChars="200" w:firstLine="48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在理论研究基础上进行大量实证研究，透过具体的数据与案例揭示教师专业发展与校本培训实践之间的内在关联，探讨提高校本培训管理实效性的途径与方法，最终探索一套适合普通中学的校本培训管理模式和校本培训实践操作技术。</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lastRenderedPageBreak/>
        <w:t>（五）本课题研究的重要观点</w:t>
      </w:r>
    </w:p>
    <w:p w:rsidR="00EB6BA9" w:rsidRPr="002E5657" w:rsidRDefault="00EB6BA9" w:rsidP="002B20E1">
      <w:pPr>
        <w:spacing w:line="400" w:lineRule="exact"/>
        <w:ind w:firstLine="420"/>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1</w:t>
      </w:r>
      <w:r w:rsidRPr="002E5657">
        <w:rPr>
          <w:rFonts w:ascii="仿宋" w:eastAsia="仿宋" w:hAnsi="仿宋" w:cs="仿宋" w:hint="eastAsia"/>
          <w:color w:val="000000" w:themeColor="text1"/>
          <w:kern w:val="0"/>
          <w:sz w:val="24"/>
          <w:szCs w:val="24"/>
        </w:rPr>
        <w:t>．校本培训是促进教师专业发展的有效途径，在可持续发展观念指导下，开展校本培训实践研究，能够促进教师专业成长和学校可持续发展。</w:t>
      </w:r>
    </w:p>
    <w:p w:rsidR="00EB6BA9" w:rsidRPr="002E5657" w:rsidRDefault="00EB6BA9" w:rsidP="002B20E1">
      <w:pPr>
        <w:spacing w:line="400" w:lineRule="exact"/>
        <w:ind w:firstLine="420"/>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2</w:t>
      </w:r>
      <w:r w:rsidRPr="002E5657">
        <w:rPr>
          <w:rFonts w:ascii="仿宋" w:eastAsia="仿宋" w:hAnsi="仿宋" w:cs="仿宋" w:hint="eastAsia"/>
          <w:color w:val="000000" w:themeColor="text1"/>
          <w:kern w:val="0"/>
          <w:sz w:val="24"/>
          <w:szCs w:val="24"/>
        </w:rPr>
        <w:t>．教师专业发展水平提升，促使校本培训质量得以提高，从而促使教师不断优化教学技能，提高施教水平，提升教学质量。</w:t>
      </w:r>
    </w:p>
    <w:p w:rsidR="00EB6BA9" w:rsidRPr="002E5657" w:rsidRDefault="00EB6BA9" w:rsidP="002B20E1">
      <w:pPr>
        <w:spacing w:line="400" w:lineRule="exact"/>
        <w:ind w:firstLine="420"/>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3</w:t>
      </w:r>
      <w:r w:rsidRPr="002E5657">
        <w:rPr>
          <w:rFonts w:ascii="仿宋" w:eastAsia="仿宋" w:hAnsi="仿宋" w:cs="仿宋" w:hint="eastAsia"/>
          <w:color w:val="000000" w:themeColor="text1"/>
          <w:kern w:val="0"/>
          <w:sz w:val="24"/>
          <w:szCs w:val="24"/>
        </w:rPr>
        <w:t>．校本培训与教师专业发展成正相关，探索一套立足于校本实际的促进教师专业发展的校本培训模式是必要的</w:t>
      </w:r>
      <w:r w:rsidRPr="002E5657">
        <w:rPr>
          <w:rFonts w:ascii="仿宋" w:eastAsia="仿宋" w:hAnsi="仿宋" w:cs="仿宋"/>
          <w:color w:val="000000" w:themeColor="text1"/>
          <w:kern w:val="0"/>
          <w:sz w:val="24"/>
          <w:szCs w:val="24"/>
        </w:rPr>
        <w:t>,</w:t>
      </w:r>
      <w:r w:rsidRPr="002E5657">
        <w:rPr>
          <w:rFonts w:ascii="仿宋" w:eastAsia="仿宋" w:hAnsi="仿宋" w:cs="仿宋" w:hint="eastAsia"/>
          <w:color w:val="000000" w:themeColor="text1"/>
          <w:kern w:val="0"/>
          <w:sz w:val="24"/>
          <w:szCs w:val="24"/>
        </w:rPr>
        <w:t>也是能够做到的。</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六、本课题研究的方法手段</w:t>
      </w:r>
    </w:p>
    <w:p w:rsidR="00EB6BA9" w:rsidRPr="002E5657" w:rsidRDefault="00EB6BA9" w:rsidP="00FA6EF7">
      <w:pPr>
        <w:spacing w:line="400" w:lineRule="exact"/>
        <w:ind w:right="71" w:firstLineChars="200" w:firstLine="482"/>
        <w:jc w:val="left"/>
        <w:rPr>
          <w:rFonts w:ascii="仿宋" w:eastAsia="仿宋" w:hAnsi="仿宋"/>
          <w:b/>
          <w:bCs/>
          <w:color w:val="000000" w:themeColor="text1"/>
          <w:kern w:val="0"/>
          <w:sz w:val="24"/>
          <w:szCs w:val="24"/>
        </w:rPr>
      </w:pPr>
      <w:r w:rsidRPr="002E5657">
        <w:rPr>
          <w:rFonts w:ascii="仿宋" w:eastAsia="仿宋" w:hAnsi="仿宋" w:cs="仿宋" w:hint="eastAsia"/>
          <w:b/>
          <w:bCs/>
          <w:color w:val="000000" w:themeColor="text1"/>
          <w:sz w:val="24"/>
          <w:szCs w:val="24"/>
        </w:rPr>
        <w:t>（一）本课题研究的思路</w:t>
      </w:r>
    </w:p>
    <w:p w:rsidR="00EB6BA9" w:rsidRPr="002E5657" w:rsidRDefault="00EB6BA9" w:rsidP="00FA6EF7">
      <w:pPr>
        <w:pStyle w:val="indent"/>
        <w:spacing w:before="0" w:beforeAutospacing="0" w:after="0" w:afterAutospacing="0" w:line="400" w:lineRule="exact"/>
        <w:ind w:firstLineChars="200"/>
        <w:rPr>
          <w:rFonts w:ascii="仿宋" w:eastAsia="仿宋" w:hAnsi="仿宋" w:cs="Times New Roman"/>
          <w:color w:val="000000" w:themeColor="text1"/>
        </w:rPr>
      </w:pPr>
      <w:r w:rsidRPr="002E5657">
        <w:rPr>
          <w:rFonts w:ascii="仿宋" w:eastAsia="仿宋" w:hAnsi="仿宋" w:cs="仿宋" w:hint="eastAsia"/>
          <w:color w:val="000000" w:themeColor="text1"/>
        </w:rPr>
        <w:t>本课题研究以我校小学、初中、高中所有学科专任教师为研究对象，利用调查研究法和文献研究法对本校开展校本培训和教师专业发展的现状进行研究分析，在此基础上以需要理论、学习型组织理论为指导，初步制订出符合新课程理念和本校实际的校本培训新制度及实施策略，以理论学习活动为引领，以校本培训活动为载体，以全员性校本科研行动研究为途径，以促进教师专业成长为目的，通过实践检验和案例研究来进一步完善新的校本培训制度，最终建立一整套成熟的、能促进教师专业持续发展的校本培训制度机制与运作模式，从而引领和指导教师专业成长，实现学校“专业</w:t>
      </w:r>
      <w:r w:rsidRPr="002E5657">
        <w:rPr>
          <w:rFonts w:ascii="仿宋" w:eastAsia="仿宋" w:hAnsi="仿宋" w:cs="仿宋"/>
          <w:color w:val="000000" w:themeColor="text1"/>
        </w:rPr>
        <w:t>+</w:t>
      </w:r>
      <w:r w:rsidRPr="002E5657">
        <w:rPr>
          <w:rFonts w:ascii="仿宋" w:eastAsia="仿宋" w:hAnsi="仿宋" w:cs="仿宋" w:hint="eastAsia"/>
          <w:color w:val="000000" w:themeColor="text1"/>
        </w:rPr>
        <w:t>优秀</w:t>
      </w:r>
      <w:r w:rsidRPr="002E5657">
        <w:rPr>
          <w:rFonts w:ascii="仿宋" w:eastAsia="仿宋" w:hAnsi="仿宋" w:cs="仿宋"/>
          <w:color w:val="000000" w:themeColor="text1"/>
        </w:rPr>
        <w:t>+</w:t>
      </w:r>
      <w:r w:rsidRPr="002E5657">
        <w:rPr>
          <w:rFonts w:ascii="仿宋" w:eastAsia="仿宋" w:hAnsi="仿宋" w:cs="仿宋" w:hint="eastAsia"/>
          <w:color w:val="000000" w:themeColor="text1"/>
        </w:rPr>
        <w:t>特质”的“个体优秀，群体优化”的教师队伍建设目标。</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（二）本课题研究的方法</w:t>
      </w:r>
    </w:p>
    <w:p w:rsidR="00EB6BA9" w:rsidRPr="002E5657" w:rsidRDefault="00EB6BA9" w:rsidP="002B20E1">
      <w:pPr>
        <w:widowControl/>
        <w:shd w:val="clear" w:color="auto" w:fill="FFFFFF"/>
        <w:spacing w:line="400" w:lineRule="exact"/>
        <w:ind w:firstLine="420"/>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．文献研究法</w:t>
      </w:r>
    </w:p>
    <w:p w:rsidR="00EB6BA9" w:rsidRPr="002E5657" w:rsidRDefault="00EB6BA9" w:rsidP="002B20E1">
      <w:pPr>
        <w:widowControl/>
        <w:shd w:val="clear" w:color="auto" w:fill="FFFFFF"/>
        <w:spacing w:line="400" w:lineRule="exact"/>
        <w:ind w:firstLine="42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运用文献法对已有的研究成果进行综述，理清研究思路，为有关的理论思考和阐述奠定基础；同时，</w:t>
      </w:r>
      <w:r w:rsidRPr="002E5657">
        <w:rPr>
          <w:rFonts w:ascii="仿宋" w:eastAsia="仿宋" w:hAnsi="仿宋" w:cs="仿宋" w:hint="eastAsia"/>
          <w:color w:val="000000" w:themeColor="text1"/>
          <w:sz w:val="24"/>
          <w:szCs w:val="24"/>
        </w:rPr>
        <w:t>收集、整理教师培训相关理论，指导理论研究，学习借鉴先进地区培训经验，完善我校培训实践。</w:t>
      </w:r>
    </w:p>
    <w:p w:rsidR="00EB6BA9" w:rsidRPr="002E5657" w:rsidRDefault="00EB6BA9" w:rsidP="002B20E1">
      <w:pPr>
        <w:widowControl/>
        <w:shd w:val="clear" w:color="auto" w:fill="FFFFFF"/>
        <w:spacing w:line="400" w:lineRule="exact"/>
        <w:ind w:firstLine="420"/>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2</w:t>
      </w:r>
      <w:r w:rsidRPr="002E5657">
        <w:rPr>
          <w:rFonts w:ascii="仿宋" w:eastAsia="仿宋" w:hAnsi="仿宋" w:cs="仿宋" w:hint="eastAsia"/>
          <w:b/>
          <w:bCs/>
          <w:color w:val="000000" w:themeColor="text1"/>
          <w:sz w:val="24"/>
          <w:szCs w:val="24"/>
        </w:rPr>
        <w:t>．调查研究法</w:t>
      </w:r>
    </w:p>
    <w:p w:rsidR="00EB6BA9" w:rsidRPr="002E5657" w:rsidRDefault="00EB6BA9" w:rsidP="002B20E1">
      <w:pPr>
        <w:widowControl/>
        <w:shd w:val="clear" w:color="auto" w:fill="FFFFFF"/>
        <w:spacing w:line="400" w:lineRule="exact"/>
        <w:ind w:firstLine="42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通过问卷调查、走访、座谈等方式，全面了解我校校本培训现状及发展情况；同时，</w:t>
      </w:r>
      <w:r w:rsidRPr="002E5657">
        <w:rPr>
          <w:rFonts w:ascii="仿宋" w:eastAsia="仿宋" w:hAnsi="仿宋" w:cs="仿宋" w:hint="eastAsia"/>
          <w:color w:val="000000" w:themeColor="text1"/>
          <w:sz w:val="24"/>
          <w:szCs w:val="24"/>
        </w:rPr>
        <w:t>对教师进行培训期间进行跟踪调查，了解、</w:t>
      </w:r>
      <w:r w:rsidRPr="002E5657">
        <w:rPr>
          <w:rFonts w:ascii="仿宋" w:eastAsia="仿宋" w:hAnsi="仿宋" w:cs="仿宋" w:hint="eastAsia"/>
          <w:color w:val="000000" w:themeColor="text1"/>
          <w:kern w:val="0"/>
          <w:sz w:val="24"/>
          <w:szCs w:val="24"/>
        </w:rPr>
        <w:t>收集</w:t>
      </w:r>
      <w:r w:rsidRPr="002E5657">
        <w:rPr>
          <w:rFonts w:ascii="仿宋" w:eastAsia="仿宋" w:hAnsi="仿宋" w:cs="仿宋" w:hint="eastAsia"/>
          <w:color w:val="000000" w:themeColor="text1"/>
          <w:sz w:val="24"/>
          <w:szCs w:val="24"/>
        </w:rPr>
        <w:t>教师对培训形式和培训内容等方面的需求、意见和建议。</w:t>
      </w:r>
    </w:p>
    <w:p w:rsidR="00EB6BA9" w:rsidRPr="002E5657" w:rsidRDefault="00EB6BA9" w:rsidP="002B20E1">
      <w:pPr>
        <w:widowControl/>
        <w:shd w:val="clear" w:color="auto" w:fill="FFFFFF"/>
        <w:spacing w:line="400" w:lineRule="exact"/>
        <w:ind w:firstLine="420"/>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3</w:t>
      </w:r>
      <w:r w:rsidRPr="002E5657">
        <w:rPr>
          <w:rFonts w:ascii="仿宋" w:eastAsia="仿宋" w:hAnsi="仿宋" w:cs="仿宋" w:hint="eastAsia"/>
          <w:b/>
          <w:bCs/>
          <w:color w:val="000000" w:themeColor="text1"/>
          <w:sz w:val="24"/>
          <w:szCs w:val="24"/>
        </w:rPr>
        <w:t>．行动研究法</w:t>
      </w:r>
    </w:p>
    <w:p w:rsidR="00EB6BA9" w:rsidRPr="002E5657" w:rsidRDefault="00EB6BA9" w:rsidP="002B20E1">
      <w:pPr>
        <w:widowControl/>
        <w:shd w:val="clear" w:color="auto" w:fill="FFFFFF"/>
        <w:spacing w:line="400" w:lineRule="exact"/>
        <w:ind w:firstLine="42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强化</w:t>
      </w:r>
      <w:r w:rsidRPr="002E5657">
        <w:rPr>
          <w:rFonts w:ascii="仿宋" w:eastAsia="仿宋" w:hAnsi="仿宋" w:cs="仿宋" w:hint="eastAsia"/>
          <w:color w:val="000000" w:themeColor="text1"/>
          <w:sz w:val="24"/>
          <w:szCs w:val="24"/>
        </w:rPr>
        <w:t>“培训是教师专业健康成长最大的福利”</w:t>
      </w:r>
      <w:r w:rsidRPr="002E5657">
        <w:rPr>
          <w:rFonts w:ascii="仿宋" w:eastAsia="仿宋" w:hAnsi="仿宋" w:cs="仿宋" w:hint="eastAsia"/>
          <w:color w:val="000000" w:themeColor="text1"/>
          <w:kern w:val="0"/>
          <w:sz w:val="24"/>
          <w:szCs w:val="24"/>
        </w:rPr>
        <w:t>的思想，引导一线教师参与校本培训，成为校本培训的主人，使教师将校本培训工作与教育教学工作紧密结合起来；同时，强化</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“教师即研究者”的思想，结合自身专业发展实际，</w:t>
      </w:r>
      <w:r w:rsidRPr="002E5657">
        <w:rPr>
          <w:rFonts w:ascii="仿宋" w:eastAsia="仿宋" w:hAnsi="仿宋" w:cs="仿宋" w:hint="eastAsia"/>
          <w:color w:val="000000" w:themeColor="text1"/>
          <w:sz w:val="24"/>
          <w:szCs w:val="24"/>
        </w:rPr>
        <w:t>在行动研究中不断地发现问题，研究问题和解决问题。</w:t>
      </w:r>
    </w:p>
    <w:p w:rsidR="00EB6BA9" w:rsidRPr="002E5657" w:rsidRDefault="00EB6BA9" w:rsidP="002B20E1">
      <w:pPr>
        <w:widowControl/>
        <w:shd w:val="clear" w:color="auto" w:fill="FFFFFF"/>
        <w:spacing w:line="400" w:lineRule="exact"/>
        <w:ind w:firstLine="420"/>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4</w:t>
      </w:r>
      <w:r w:rsidRPr="002E5657">
        <w:rPr>
          <w:rFonts w:ascii="仿宋" w:eastAsia="仿宋" w:hAnsi="仿宋" w:cs="仿宋" w:hint="eastAsia"/>
          <w:b/>
          <w:bCs/>
          <w:color w:val="000000" w:themeColor="text1"/>
          <w:sz w:val="24"/>
          <w:szCs w:val="24"/>
        </w:rPr>
        <w:t>．经验总结法</w:t>
      </w:r>
    </w:p>
    <w:p w:rsidR="00EB6BA9" w:rsidRPr="002E5657" w:rsidRDefault="00EB6BA9" w:rsidP="002B20E1">
      <w:pPr>
        <w:widowControl/>
        <w:shd w:val="clear" w:color="auto" w:fill="FFFFFF"/>
        <w:spacing w:line="400" w:lineRule="exact"/>
        <w:ind w:firstLine="420"/>
        <w:rPr>
          <w:rFonts w:ascii="仿宋" w:eastAsia="仿宋" w:hAnsi="仿宋"/>
          <w:color w:val="000000" w:themeColor="text1"/>
          <w:kern w:val="0"/>
          <w:sz w:val="24"/>
          <w:szCs w:val="24"/>
        </w:rPr>
      </w:pPr>
      <w:r w:rsidRPr="002E5657">
        <w:rPr>
          <w:rFonts w:ascii="仿宋" w:eastAsia="仿宋" w:hAnsi="仿宋" w:cs="仿宋" w:hint="eastAsia"/>
          <w:color w:val="000000" w:themeColor="text1"/>
          <w:sz w:val="24"/>
          <w:szCs w:val="24"/>
        </w:rPr>
        <w:t>在校本培训实践中发现、归纳和总结问题，并不断地加以修正和改进；同时，</w:t>
      </w:r>
      <w:r w:rsidRPr="002E5657">
        <w:rPr>
          <w:rFonts w:ascii="仿宋" w:eastAsia="仿宋" w:hAnsi="仿宋" w:cs="仿宋" w:hint="eastAsia"/>
          <w:color w:val="000000" w:themeColor="text1"/>
          <w:kern w:val="0"/>
          <w:sz w:val="24"/>
          <w:szCs w:val="24"/>
        </w:rPr>
        <w:t>及时总结我校开展校本培训工作的经验，为构建校本培训制度体系、深化校本培训工作创造条件。</w:t>
      </w:r>
    </w:p>
    <w:p w:rsidR="00EB6BA9" w:rsidRPr="002E5657" w:rsidRDefault="00EB6BA9" w:rsidP="00FA6EF7">
      <w:pPr>
        <w:ind w:right="74" w:firstLineChars="200" w:firstLine="422"/>
        <w:jc w:val="left"/>
        <w:rPr>
          <w:rFonts w:ascii="仿宋" w:eastAsia="仿宋" w:hAnsi="仿宋"/>
          <w:b/>
          <w:bCs/>
          <w:color w:val="000000" w:themeColor="text1"/>
        </w:rPr>
      </w:pPr>
      <w:r w:rsidRPr="002E5657">
        <w:rPr>
          <w:rFonts w:ascii="仿宋" w:eastAsia="仿宋" w:hAnsi="仿宋" w:cs="仿宋"/>
          <w:b/>
          <w:bCs/>
          <w:color w:val="000000" w:themeColor="text1"/>
        </w:rPr>
        <w:t>5</w:t>
      </w:r>
      <w:r w:rsidRPr="002E5657">
        <w:rPr>
          <w:rFonts w:ascii="仿宋" w:eastAsia="仿宋" w:hAnsi="仿宋" w:cs="仿宋" w:hint="eastAsia"/>
          <w:b/>
          <w:bCs/>
          <w:color w:val="000000" w:themeColor="text1"/>
        </w:rPr>
        <w:t>．个案研究法</w:t>
      </w:r>
    </w:p>
    <w:p w:rsidR="00EB6BA9" w:rsidRPr="002E5657" w:rsidRDefault="00EB6BA9" w:rsidP="00FA6EF7">
      <w:pPr>
        <w:ind w:right="74" w:firstLineChars="200" w:firstLine="420"/>
        <w:jc w:val="left"/>
        <w:rPr>
          <w:rFonts w:ascii="仿宋" w:eastAsia="仿宋" w:hAnsi="仿宋"/>
          <w:color w:val="000000" w:themeColor="text1"/>
          <w:kern w:val="0"/>
        </w:rPr>
      </w:pPr>
      <w:r w:rsidRPr="002E5657">
        <w:rPr>
          <w:rFonts w:ascii="仿宋" w:eastAsia="仿宋" w:hAnsi="仿宋" w:cs="仿宋" w:hint="eastAsia"/>
          <w:color w:val="000000" w:themeColor="text1"/>
        </w:rPr>
        <w:t>本课题研究中，拟选取我校</w:t>
      </w:r>
      <w:r w:rsidRPr="002E5657">
        <w:rPr>
          <w:rFonts w:ascii="仿宋" w:eastAsia="仿宋" w:hAnsi="仿宋" w:cs="仿宋" w:hint="eastAsia"/>
          <w:color w:val="000000" w:themeColor="text1"/>
          <w:sz w:val="24"/>
          <w:szCs w:val="24"/>
        </w:rPr>
        <w:t>校本培训促进</w:t>
      </w:r>
      <w:r w:rsidRPr="002E5657">
        <w:rPr>
          <w:rFonts w:ascii="仿宋" w:eastAsia="仿宋" w:hAnsi="仿宋" w:cs="仿宋" w:hint="eastAsia"/>
          <w:color w:val="000000" w:themeColor="text1"/>
        </w:rPr>
        <w:t>教师专业发展的典型案例（小学、初中、</w:t>
      </w:r>
      <w:proofErr w:type="gramStart"/>
      <w:r w:rsidRPr="002E5657">
        <w:rPr>
          <w:rFonts w:ascii="仿宋" w:eastAsia="仿宋" w:hAnsi="仿宋" w:cs="仿宋" w:hint="eastAsia"/>
          <w:color w:val="000000" w:themeColor="text1"/>
        </w:rPr>
        <w:t>高中各梯层</w:t>
      </w:r>
      <w:proofErr w:type="gramEnd"/>
      <w:r w:rsidRPr="002E5657">
        <w:rPr>
          <w:rFonts w:ascii="仿宋" w:eastAsia="仿宋" w:hAnsi="仿宋" w:cs="仿宋" w:hint="eastAsia"/>
          <w:color w:val="000000" w:themeColor="text1"/>
        </w:rPr>
        <w:t>兼顾），</w:t>
      </w:r>
      <w:r w:rsidRPr="002E5657">
        <w:rPr>
          <w:rFonts w:ascii="仿宋" w:eastAsia="仿宋" w:hAnsi="仿宋" w:cs="仿宋" w:hint="eastAsia"/>
          <w:color w:val="000000" w:themeColor="text1"/>
        </w:rPr>
        <w:lastRenderedPageBreak/>
        <w:t>考察其成长历程，研究其成功经验和不足之处，从中发现</w:t>
      </w:r>
      <w:r w:rsidRPr="002E5657">
        <w:rPr>
          <w:rFonts w:ascii="仿宋" w:eastAsia="仿宋" w:hAnsi="仿宋" w:cs="仿宋" w:hint="eastAsia"/>
          <w:color w:val="000000" w:themeColor="text1"/>
          <w:sz w:val="24"/>
          <w:szCs w:val="24"/>
        </w:rPr>
        <w:t>校本培训促进</w:t>
      </w:r>
      <w:r w:rsidRPr="002E5657">
        <w:rPr>
          <w:rFonts w:ascii="仿宋" w:eastAsia="仿宋" w:hAnsi="仿宋" w:cs="仿宋" w:hint="eastAsia"/>
          <w:color w:val="000000" w:themeColor="text1"/>
        </w:rPr>
        <w:t>教师专业发展的某些规律。</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（三）本课题研究的手段</w:t>
      </w:r>
    </w:p>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本课题研究，借助校园网或数字化校园系统建立教师成长档案袋，以全员性校本培训实践活动过程监控量表跟踪记载为主要方式，适当采用计算机、网络等辅助科研手段，获取各种原始性信息和即时性资料，以提高研究工作效率。</w:t>
      </w:r>
    </w:p>
    <w:p w:rsidR="00EB6BA9" w:rsidRPr="002E5657" w:rsidRDefault="00EB6BA9" w:rsidP="00FA6EF7">
      <w:pPr>
        <w:widowControl/>
        <w:shd w:val="clear" w:color="auto" w:fill="FFFFFF"/>
        <w:spacing w:line="400" w:lineRule="exact"/>
        <w:ind w:firstLineChars="200" w:firstLine="482"/>
        <w:jc w:val="left"/>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（四）本课题研究的途径</w:t>
      </w:r>
    </w:p>
    <w:p w:rsidR="00EB6BA9" w:rsidRPr="002E5657" w:rsidRDefault="00EB6BA9" w:rsidP="002B20E1">
      <w:pPr>
        <w:spacing w:line="400" w:lineRule="exact"/>
        <w:ind w:firstLine="42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本课题研究，以教师专业成长的特点和规律为依据，以学科校本课题研究为突破口，遵循“理论学习→现状调查→问题分析→理论预设→全员行动→适时调控→总结经验→形成成果”的研究路径，探索促我校</w:t>
      </w:r>
      <w:proofErr w:type="gramStart"/>
      <w:r w:rsidRPr="002E5657">
        <w:rPr>
          <w:rFonts w:ascii="仿宋" w:eastAsia="仿宋" w:hAnsi="仿宋" w:cs="仿宋" w:hint="eastAsia"/>
          <w:color w:val="000000" w:themeColor="text1"/>
          <w:sz w:val="24"/>
          <w:szCs w:val="24"/>
        </w:rPr>
        <w:t>进教师</w:t>
      </w:r>
      <w:proofErr w:type="gramEnd"/>
      <w:r w:rsidRPr="002E5657">
        <w:rPr>
          <w:rFonts w:ascii="仿宋" w:eastAsia="仿宋" w:hAnsi="仿宋" w:cs="仿宋" w:hint="eastAsia"/>
          <w:color w:val="000000" w:themeColor="text1"/>
          <w:sz w:val="24"/>
          <w:szCs w:val="24"/>
        </w:rPr>
        <w:t>专业发展的校本培训模式。</w:t>
      </w:r>
    </w:p>
    <w:p w:rsidR="00EB6BA9" w:rsidRPr="002E5657" w:rsidRDefault="00EB6BA9" w:rsidP="00FA6EF7">
      <w:pPr>
        <w:widowControl/>
        <w:spacing w:line="400" w:lineRule="exact"/>
        <w:ind w:firstLineChars="200" w:firstLine="482"/>
        <w:rPr>
          <w:rFonts w:ascii="仿宋" w:eastAsia="仿宋" w:hAnsi="仿宋"/>
          <w:b/>
          <w:bCs/>
          <w:color w:val="000000" w:themeColor="text1"/>
          <w:kern w:val="0"/>
          <w:sz w:val="24"/>
          <w:szCs w:val="24"/>
        </w:rPr>
      </w:pPr>
      <w:r w:rsidRPr="002E5657">
        <w:rPr>
          <w:rFonts w:ascii="仿宋" w:eastAsia="仿宋" w:hAnsi="仿宋" w:cs="仿宋" w:hint="eastAsia"/>
          <w:b/>
          <w:bCs/>
          <w:color w:val="000000" w:themeColor="text1"/>
          <w:sz w:val="24"/>
          <w:szCs w:val="24"/>
        </w:rPr>
        <w:t>（五）本课题研究的</w:t>
      </w:r>
      <w:r w:rsidRPr="002E5657">
        <w:rPr>
          <w:rFonts w:ascii="仿宋" w:eastAsia="仿宋" w:hAnsi="仿宋" w:cs="仿宋" w:hint="eastAsia"/>
          <w:b/>
          <w:bCs/>
          <w:color w:val="000000" w:themeColor="text1"/>
          <w:kern w:val="0"/>
          <w:sz w:val="24"/>
          <w:szCs w:val="24"/>
        </w:rPr>
        <w:t>操作技术</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本课题研究，行政主推与科研支持相结合，以校本培训和教师专业发展理论为指导，通过成立课题领导小组、课题实施小组、课题理论指导小组等措施，确保课题研究的顺利实施，课题研究过程中，侧重于以学校全程把控为主，走“实践</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理论</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实践”的行动研究技术路线。</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七、本课题研究的过程步骤</w:t>
      </w:r>
    </w:p>
    <w:p w:rsidR="00EB6BA9" w:rsidRPr="002E5657" w:rsidRDefault="00EB6BA9" w:rsidP="00FA6EF7">
      <w:pPr>
        <w:spacing w:line="400" w:lineRule="exact"/>
        <w:ind w:rightChars="207" w:right="435" w:firstLineChars="196" w:firstLine="472"/>
        <w:jc w:val="left"/>
        <w:outlineLvl w:val="0"/>
        <w:rPr>
          <w:rFonts w:ascii="仿宋" w:eastAsia="仿宋" w:hAnsi="仿宋"/>
          <w:color w:val="000000" w:themeColor="text1"/>
          <w:sz w:val="24"/>
          <w:szCs w:val="24"/>
        </w:rPr>
      </w:pPr>
      <w:r w:rsidRPr="002E5657">
        <w:rPr>
          <w:rFonts w:ascii="仿宋" w:eastAsia="仿宋" w:hAnsi="仿宋" w:cs="仿宋" w:hint="eastAsia"/>
          <w:b/>
          <w:bCs/>
          <w:color w:val="000000" w:themeColor="text1"/>
          <w:sz w:val="24"/>
          <w:szCs w:val="24"/>
        </w:rPr>
        <w:t>（一）前期准备阶段</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2014</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03—2014</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12</w:t>
      </w:r>
      <w:r w:rsidRPr="002E5657">
        <w:rPr>
          <w:rFonts w:ascii="仿宋" w:eastAsia="仿宋" w:hAnsi="仿宋" w:cs="仿宋" w:hint="eastAsia"/>
          <w:color w:val="000000" w:themeColor="text1"/>
          <w:sz w:val="24"/>
          <w:szCs w:val="24"/>
        </w:rPr>
        <w:t>）</w:t>
      </w:r>
    </w:p>
    <w:p w:rsidR="00EB6BA9" w:rsidRPr="002E5657" w:rsidRDefault="00EB6BA9" w:rsidP="00FA6EF7">
      <w:pPr>
        <w:widowControl/>
        <w:spacing w:line="400" w:lineRule="exact"/>
        <w:ind w:firstLineChars="200" w:firstLine="482"/>
        <w:jc w:val="left"/>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．调查研究，分析现状，查阅文献，确定选题</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）前</w:t>
      </w:r>
      <w:r w:rsidR="00FA6EF7" w:rsidRPr="002E5657">
        <w:rPr>
          <w:rFonts w:ascii="仿宋" w:eastAsia="仿宋" w:hAnsi="仿宋" w:cs="仿宋" w:hint="eastAsia"/>
          <w:color w:val="000000" w:themeColor="text1"/>
          <w:sz w:val="24"/>
          <w:szCs w:val="24"/>
        </w:rPr>
        <w:t>测</w:t>
      </w:r>
      <w:r w:rsidRPr="002E5657">
        <w:rPr>
          <w:rFonts w:ascii="仿宋" w:eastAsia="仿宋" w:hAnsi="仿宋" w:cs="仿宋" w:hint="eastAsia"/>
          <w:color w:val="000000" w:themeColor="text1"/>
          <w:sz w:val="24"/>
          <w:szCs w:val="24"/>
        </w:rPr>
        <w:t>，问卷调查，了解、分析我校教师校本培训与教师专业发展现状。</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）查阅文献，结合学校实际，确定选题。</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）收集校本培训与教师专业发展理论文章，编写课题研究学习指导资料。</w:t>
      </w:r>
    </w:p>
    <w:p w:rsidR="00EB6BA9" w:rsidRPr="002E5657" w:rsidRDefault="00EB6BA9" w:rsidP="00FA6EF7">
      <w:pPr>
        <w:widowControl/>
        <w:spacing w:line="400" w:lineRule="exact"/>
        <w:ind w:firstLineChars="200" w:firstLine="482"/>
        <w:jc w:val="left"/>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2</w:t>
      </w:r>
      <w:r w:rsidRPr="002E5657">
        <w:rPr>
          <w:rFonts w:ascii="仿宋" w:eastAsia="仿宋" w:hAnsi="仿宋" w:cs="仿宋" w:hint="eastAsia"/>
          <w:b/>
          <w:bCs/>
          <w:color w:val="000000" w:themeColor="text1"/>
          <w:kern w:val="0"/>
          <w:sz w:val="24"/>
          <w:szCs w:val="24"/>
        </w:rPr>
        <w:t>．</w:t>
      </w:r>
      <w:r w:rsidRPr="002E5657">
        <w:rPr>
          <w:rFonts w:ascii="仿宋" w:eastAsia="仿宋" w:hAnsi="仿宋" w:cs="仿宋" w:hint="eastAsia"/>
          <w:b/>
          <w:bCs/>
          <w:color w:val="000000" w:themeColor="text1"/>
          <w:sz w:val="24"/>
          <w:szCs w:val="24"/>
        </w:rPr>
        <w:t>理论学习，统一思想，</w:t>
      </w:r>
      <w:r w:rsidRPr="002E5657">
        <w:rPr>
          <w:rFonts w:ascii="仿宋" w:eastAsia="仿宋" w:hAnsi="仿宋" w:cs="仿宋" w:hint="eastAsia"/>
          <w:b/>
          <w:bCs/>
          <w:color w:val="000000" w:themeColor="text1"/>
          <w:kern w:val="0"/>
          <w:sz w:val="24"/>
          <w:szCs w:val="24"/>
        </w:rPr>
        <w:t>设计方案，申报课题</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）撰写“促进中小学教师专业发展的校本培训模式研究”课题申报书与设计论证，申报课题。</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）编印写“促进中小学教师专业发展的校本培训模式研究”</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课题操作方案（指南）。</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3</w:t>
      </w:r>
      <w:r w:rsidRPr="002E5657">
        <w:rPr>
          <w:rFonts w:ascii="仿宋" w:eastAsia="仿宋" w:hAnsi="仿宋" w:cs="仿宋" w:hint="eastAsia"/>
          <w:color w:val="000000" w:themeColor="text1"/>
          <w:kern w:val="0"/>
          <w:sz w:val="24"/>
          <w:szCs w:val="24"/>
        </w:rPr>
        <w:t>）</w:t>
      </w:r>
      <w:r w:rsidRPr="002E5657">
        <w:rPr>
          <w:rFonts w:ascii="仿宋" w:eastAsia="仿宋" w:hAnsi="仿宋" w:cs="仿宋" w:hint="eastAsia"/>
          <w:color w:val="000000" w:themeColor="text1"/>
          <w:sz w:val="24"/>
          <w:szCs w:val="24"/>
        </w:rPr>
        <w:t>课题组全员培训：学习校本培训与教师专业发展理论，学习课题操作方案（指南）。</w:t>
      </w:r>
    </w:p>
    <w:p w:rsidR="00EB6BA9" w:rsidRPr="002E5657" w:rsidRDefault="00EB6BA9" w:rsidP="00FA6EF7">
      <w:pPr>
        <w:widowControl/>
        <w:spacing w:line="400" w:lineRule="exact"/>
        <w:ind w:firstLineChars="200" w:firstLine="482"/>
        <w:jc w:val="left"/>
        <w:rPr>
          <w:rFonts w:ascii="仿宋" w:eastAsia="仿宋" w:hAnsi="仿宋"/>
          <w:b/>
          <w:bCs/>
          <w:color w:val="000000" w:themeColor="text1"/>
          <w:sz w:val="24"/>
          <w:szCs w:val="24"/>
        </w:rPr>
      </w:pPr>
      <w:r w:rsidRPr="002E5657">
        <w:rPr>
          <w:rFonts w:ascii="仿宋" w:eastAsia="仿宋" w:hAnsi="仿宋" w:cs="仿宋"/>
          <w:b/>
          <w:bCs/>
          <w:color w:val="000000" w:themeColor="text1"/>
          <w:sz w:val="24"/>
          <w:szCs w:val="24"/>
        </w:rPr>
        <w:t>3</w:t>
      </w:r>
      <w:r w:rsidRPr="002E5657">
        <w:rPr>
          <w:rFonts w:ascii="仿宋" w:eastAsia="仿宋" w:hAnsi="仿宋" w:cs="仿宋" w:hint="eastAsia"/>
          <w:b/>
          <w:bCs/>
          <w:color w:val="000000" w:themeColor="text1"/>
          <w:sz w:val="24"/>
          <w:szCs w:val="24"/>
        </w:rPr>
        <w:t>．</w:t>
      </w:r>
      <w:r w:rsidRPr="002E5657">
        <w:rPr>
          <w:rFonts w:ascii="仿宋" w:eastAsia="仿宋" w:hAnsi="仿宋" w:cs="仿宋" w:hint="eastAsia"/>
          <w:b/>
          <w:bCs/>
          <w:color w:val="000000" w:themeColor="text1"/>
          <w:kern w:val="0"/>
          <w:sz w:val="24"/>
          <w:szCs w:val="24"/>
        </w:rPr>
        <w:t>撰写报告，开题论证，</w:t>
      </w:r>
      <w:r w:rsidRPr="002E5657">
        <w:rPr>
          <w:rFonts w:ascii="仿宋" w:eastAsia="仿宋" w:hAnsi="仿宋" w:cs="仿宋" w:hint="eastAsia"/>
          <w:b/>
          <w:bCs/>
          <w:color w:val="000000" w:themeColor="text1"/>
          <w:sz w:val="24"/>
          <w:szCs w:val="24"/>
        </w:rPr>
        <w:t>明确分工，启动研究</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）研读文献资料，撰写课题文献综述。</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）撰写课题研究方案，成立课题研究组织机构，明确课题组成员分工。</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）撰写“促进中小学教师专业发展的校本培训模式研究”，开题论证。</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Style w:val="a4"/>
          <w:rFonts w:ascii="仿宋" w:eastAsia="仿宋" w:hAnsi="仿宋" w:cs="仿宋" w:hint="eastAsia"/>
          <w:b w:val="0"/>
          <w:bCs w:val="0"/>
          <w:color w:val="000000" w:themeColor="text1"/>
          <w:sz w:val="24"/>
          <w:szCs w:val="24"/>
        </w:rPr>
        <w:t>（</w:t>
      </w:r>
      <w:r w:rsidRPr="002E5657">
        <w:rPr>
          <w:rStyle w:val="a4"/>
          <w:rFonts w:ascii="仿宋" w:eastAsia="仿宋" w:hAnsi="仿宋" w:cs="仿宋"/>
          <w:b w:val="0"/>
          <w:bCs w:val="0"/>
          <w:color w:val="000000" w:themeColor="text1"/>
          <w:sz w:val="24"/>
          <w:szCs w:val="24"/>
        </w:rPr>
        <w:t>4</w:t>
      </w:r>
      <w:r w:rsidRPr="002E5657">
        <w:rPr>
          <w:rStyle w:val="a4"/>
          <w:rFonts w:ascii="仿宋" w:eastAsia="仿宋" w:hAnsi="仿宋" w:cs="仿宋" w:hint="eastAsia"/>
          <w:b w:val="0"/>
          <w:bCs w:val="0"/>
          <w:color w:val="000000" w:themeColor="text1"/>
          <w:sz w:val="24"/>
          <w:szCs w:val="24"/>
        </w:rPr>
        <w:t>）撰写课题研究前期准备阶段工作总结。</w:t>
      </w:r>
    </w:p>
    <w:p w:rsidR="00EB6BA9" w:rsidRPr="002E5657" w:rsidRDefault="00EB6BA9" w:rsidP="00FA6EF7">
      <w:pPr>
        <w:pStyle w:val="indent"/>
        <w:spacing w:before="0" w:beforeAutospacing="0" w:after="0" w:afterAutospacing="0" w:line="400" w:lineRule="exact"/>
        <w:ind w:firstLineChars="200" w:firstLine="482"/>
        <w:rPr>
          <w:rFonts w:ascii="仿宋" w:eastAsia="仿宋" w:hAnsi="仿宋" w:cs="Times New Roman"/>
          <w:color w:val="000000" w:themeColor="text1"/>
        </w:rPr>
      </w:pPr>
      <w:r w:rsidRPr="002E5657">
        <w:rPr>
          <w:rFonts w:ascii="仿宋" w:eastAsia="仿宋" w:hAnsi="仿宋" w:cs="仿宋" w:hint="eastAsia"/>
          <w:b/>
          <w:bCs/>
          <w:color w:val="000000" w:themeColor="text1"/>
        </w:rPr>
        <w:t>（二）中期实施阶段</w:t>
      </w:r>
      <w:r w:rsidRPr="002E5657">
        <w:rPr>
          <w:rFonts w:ascii="仿宋" w:eastAsia="仿宋" w:hAnsi="仿宋" w:cs="仿宋" w:hint="eastAsia"/>
          <w:color w:val="000000" w:themeColor="text1"/>
        </w:rPr>
        <w:t>（</w:t>
      </w:r>
      <w:r w:rsidRPr="002E5657">
        <w:rPr>
          <w:rFonts w:ascii="仿宋" w:eastAsia="仿宋" w:hAnsi="仿宋" w:cs="仿宋"/>
          <w:color w:val="000000" w:themeColor="text1"/>
        </w:rPr>
        <w:t>2015.01—2016.12</w:t>
      </w:r>
      <w:r w:rsidRPr="002E5657">
        <w:rPr>
          <w:rFonts w:ascii="仿宋" w:eastAsia="仿宋" w:hAnsi="仿宋" w:cs="仿宋" w:hint="eastAsia"/>
          <w:color w:val="000000" w:themeColor="text1"/>
        </w:rPr>
        <w:t>）</w:t>
      </w:r>
    </w:p>
    <w:p w:rsidR="00EB6BA9" w:rsidRPr="002E5657" w:rsidRDefault="00EB6BA9" w:rsidP="00FA6EF7">
      <w:pPr>
        <w:pStyle w:val="indent"/>
        <w:spacing w:before="0" w:beforeAutospacing="0" w:after="0" w:afterAutospacing="0" w:line="400" w:lineRule="exact"/>
        <w:ind w:firstLineChars="200" w:firstLine="482"/>
        <w:rPr>
          <w:rFonts w:ascii="仿宋" w:eastAsia="仿宋" w:hAnsi="仿宋" w:cs="Times New Roman"/>
          <w:b/>
          <w:bCs/>
          <w:color w:val="000000" w:themeColor="text1"/>
        </w:rPr>
      </w:pPr>
      <w:r w:rsidRPr="002E5657">
        <w:rPr>
          <w:rFonts w:ascii="仿宋" w:eastAsia="仿宋" w:hAnsi="仿宋" w:cs="仿宋"/>
          <w:b/>
          <w:bCs/>
          <w:color w:val="000000" w:themeColor="text1"/>
        </w:rPr>
        <w:t>1</w:t>
      </w:r>
      <w:r w:rsidRPr="002E5657">
        <w:rPr>
          <w:rFonts w:ascii="仿宋" w:eastAsia="仿宋" w:hAnsi="仿宋" w:cs="仿宋" w:hint="eastAsia"/>
          <w:b/>
          <w:bCs/>
          <w:color w:val="000000" w:themeColor="text1"/>
        </w:rPr>
        <w:t>．深入论证，修正课题，调整思路，完善课题</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）中测，问卷调查，深入分析我校教师校本培训与教师专业发展现状。</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）结合我校校本培训与教师专业发展现状，进一步修改完善课</w:t>
      </w:r>
      <w:r w:rsidR="00FA6EF7" w:rsidRPr="002E5657">
        <w:rPr>
          <w:rFonts w:ascii="仿宋" w:eastAsia="仿宋" w:hAnsi="仿宋" w:cs="仿宋" w:hint="eastAsia"/>
          <w:color w:val="000000" w:themeColor="text1"/>
          <w:sz w:val="24"/>
          <w:szCs w:val="24"/>
        </w:rPr>
        <w:t>题</w:t>
      </w:r>
      <w:r w:rsidRPr="002E5657">
        <w:rPr>
          <w:rFonts w:ascii="仿宋" w:eastAsia="仿宋" w:hAnsi="仿宋" w:cs="仿宋" w:hint="eastAsia"/>
          <w:color w:val="000000" w:themeColor="text1"/>
          <w:sz w:val="24"/>
          <w:szCs w:val="24"/>
        </w:rPr>
        <w:t>研究实施方案。</w:t>
      </w:r>
    </w:p>
    <w:p w:rsidR="00EB6BA9" w:rsidRPr="002E5657" w:rsidRDefault="00EB6BA9" w:rsidP="00FA6EF7">
      <w:pPr>
        <w:pStyle w:val="indent"/>
        <w:spacing w:before="0" w:beforeAutospacing="0" w:after="0" w:afterAutospacing="0" w:line="400" w:lineRule="exact"/>
        <w:ind w:firstLineChars="200" w:firstLine="482"/>
        <w:rPr>
          <w:rFonts w:ascii="仿宋" w:eastAsia="仿宋" w:hAnsi="仿宋" w:cs="Times New Roman"/>
          <w:b/>
          <w:bCs/>
          <w:color w:val="000000" w:themeColor="text1"/>
        </w:rPr>
      </w:pPr>
      <w:r w:rsidRPr="002E5657">
        <w:rPr>
          <w:rFonts w:ascii="仿宋" w:eastAsia="仿宋" w:hAnsi="仿宋" w:cs="仿宋"/>
          <w:b/>
          <w:bCs/>
          <w:color w:val="000000" w:themeColor="text1"/>
        </w:rPr>
        <w:t>2</w:t>
      </w:r>
      <w:r w:rsidRPr="002E5657">
        <w:rPr>
          <w:rFonts w:ascii="仿宋" w:eastAsia="仿宋" w:hAnsi="仿宋" w:cs="仿宋" w:hint="eastAsia"/>
          <w:b/>
          <w:bCs/>
          <w:color w:val="000000" w:themeColor="text1"/>
        </w:rPr>
        <w:t>．校本培训，研究实践，专家辅导，参观学习</w:t>
      </w:r>
    </w:p>
    <w:p w:rsidR="00EB6BA9" w:rsidRPr="002E5657" w:rsidRDefault="00EB6BA9" w:rsidP="00FA6EF7">
      <w:pPr>
        <w:widowControl/>
        <w:spacing w:line="400" w:lineRule="exact"/>
        <w:ind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lastRenderedPageBreak/>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）专题讲座，全员培训，深化对校本培训与教师专业发展理论的学习与认识，进一步学习掌握课题操作方案（指南）。</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）实施“促进中小学教师专业发展的校本培训模式研究”。</w:t>
      </w:r>
    </w:p>
    <w:p w:rsidR="00EB6BA9" w:rsidRPr="002E5657" w:rsidRDefault="00EB6BA9" w:rsidP="00FA6EF7">
      <w:pPr>
        <w:pStyle w:val="indent"/>
        <w:spacing w:before="0" w:beforeAutospacing="0" w:after="0" w:afterAutospacing="0" w:line="400" w:lineRule="exact"/>
        <w:ind w:firstLineChars="200" w:firstLine="482"/>
        <w:rPr>
          <w:rFonts w:ascii="仿宋" w:eastAsia="仿宋" w:hAnsi="仿宋" w:cs="Times New Roman"/>
          <w:b/>
          <w:bCs/>
          <w:color w:val="000000" w:themeColor="text1"/>
        </w:rPr>
      </w:pPr>
      <w:r w:rsidRPr="002E5657">
        <w:rPr>
          <w:rFonts w:ascii="仿宋" w:eastAsia="仿宋" w:hAnsi="仿宋" w:cs="仿宋"/>
          <w:b/>
          <w:bCs/>
          <w:color w:val="000000" w:themeColor="text1"/>
        </w:rPr>
        <w:t>3</w:t>
      </w:r>
      <w:r w:rsidRPr="002E5657">
        <w:rPr>
          <w:rFonts w:ascii="仿宋" w:eastAsia="仿宋" w:hAnsi="仿宋" w:cs="仿宋" w:hint="eastAsia"/>
          <w:b/>
          <w:bCs/>
          <w:color w:val="000000" w:themeColor="text1"/>
        </w:rPr>
        <w:t>．分层要求，撰写论文，交流研讨，阶段总结</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）课题组成员撰写提交课题研究专题论文（包括案例）。</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）举办</w:t>
      </w:r>
      <w:r w:rsidRPr="002E5657">
        <w:rPr>
          <w:rFonts w:ascii="仿宋" w:eastAsia="仿宋" w:hAnsi="仿宋" w:cs="仿宋"/>
          <w:color w:val="000000" w:themeColor="text1"/>
          <w:sz w:val="24"/>
          <w:szCs w:val="24"/>
        </w:rPr>
        <w:t>2015</w:t>
      </w:r>
      <w:r w:rsidRPr="002E5657">
        <w:rPr>
          <w:rFonts w:ascii="仿宋" w:eastAsia="仿宋" w:hAnsi="仿宋" w:cs="仿宋" w:hint="eastAsia"/>
          <w:color w:val="000000" w:themeColor="text1"/>
          <w:sz w:val="24"/>
          <w:szCs w:val="24"/>
        </w:rPr>
        <w:t>年度“教育科研节”，评选“和一杯”第二届优秀教育教学案例（校本培训主题）征文。</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）举办</w:t>
      </w:r>
      <w:r w:rsidRPr="002E5657">
        <w:rPr>
          <w:rFonts w:ascii="仿宋" w:eastAsia="仿宋" w:hAnsi="仿宋" w:cs="仿宋"/>
          <w:color w:val="000000" w:themeColor="text1"/>
          <w:sz w:val="24"/>
          <w:szCs w:val="24"/>
        </w:rPr>
        <w:t>2016</w:t>
      </w:r>
      <w:r w:rsidRPr="002E5657">
        <w:rPr>
          <w:rFonts w:ascii="仿宋" w:eastAsia="仿宋" w:hAnsi="仿宋" w:cs="仿宋" w:hint="eastAsia"/>
          <w:color w:val="000000" w:themeColor="text1"/>
          <w:sz w:val="24"/>
          <w:szCs w:val="24"/>
        </w:rPr>
        <w:t>年度“教育科研节”，评选“和一杯”第三届优秀教育教学案例（教师专业发展主题）征文。</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）课题组成员随机整理课题研究资料，收集研究个案。</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）撰写总课题研究</w:t>
      </w:r>
      <w:r w:rsidRPr="002E5657">
        <w:rPr>
          <w:rStyle w:val="a4"/>
          <w:rFonts w:ascii="仿宋" w:eastAsia="仿宋" w:hAnsi="仿宋" w:cs="仿宋" w:hint="eastAsia"/>
          <w:b w:val="0"/>
          <w:bCs w:val="0"/>
          <w:color w:val="000000" w:themeColor="text1"/>
          <w:sz w:val="24"/>
          <w:szCs w:val="24"/>
        </w:rPr>
        <w:t>中期实施阶段</w:t>
      </w:r>
      <w:r w:rsidRPr="002E5657">
        <w:rPr>
          <w:rFonts w:ascii="仿宋" w:eastAsia="仿宋" w:hAnsi="仿宋" w:cs="仿宋" w:hint="eastAsia"/>
          <w:color w:val="000000" w:themeColor="text1"/>
          <w:sz w:val="24"/>
          <w:szCs w:val="24"/>
        </w:rPr>
        <w:t>工作总结，召开课题研究中期评估汇报会。</w:t>
      </w:r>
    </w:p>
    <w:p w:rsidR="00EB6BA9" w:rsidRPr="002E5657" w:rsidRDefault="00EB6BA9" w:rsidP="00FA6EF7">
      <w:pPr>
        <w:pStyle w:val="indent"/>
        <w:spacing w:before="0" w:beforeAutospacing="0" w:after="0" w:afterAutospacing="0" w:line="400" w:lineRule="exact"/>
        <w:ind w:firstLineChars="200" w:firstLine="482"/>
        <w:rPr>
          <w:rFonts w:ascii="仿宋" w:eastAsia="仿宋" w:hAnsi="仿宋" w:cs="Times New Roman"/>
          <w:color w:val="000000" w:themeColor="text1"/>
        </w:rPr>
      </w:pPr>
      <w:r w:rsidRPr="002E5657">
        <w:rPr>
          <w:rFonts w:ascii="仿宋" w:eastAsia="仿宋" w:hAnsi="仿宋" w:cs="仿宋" w:hint="eastAsia"/>
          <w:b/>
          <w:bCs/>
          <w:color w:val="000000" w:themeColor="text1"/>
        </w:rPr>
        <w:t>（三）后期总结阶段</w:t>
      </w:r>
      <w:r w:rsidRPr="002E5657">
        <w:rPr>
          <w:rFonts w:ascii="仿宋" w:eastAsia="仿宋" w:hAnsi="仿宋" w:cs="仿宋" w:hint="eastAsia"/>
          <w:color w:val="000000" w:themeColor="text1"/>
        </w:rPr>
        <w:t>（</w:t>
      </w:r>
      <w:r w:rsidRPr="002E5657">
        <w:rPr>
          <w:rFonts w:ascii="仿宋" w:eastAsia="仿宋" w:hAnsi="仿宋" w:cs="仿宋"/>
          <w:color w:val="000000" w:themeColor="text1"/>
        </w:rPr>
        <w:t>2017.01—2017.07</w:t>
      </w:r>
      <w:r w:rsidRPr="002E5657">
        <w:rPr>
          <w:rFonts w:ascii="仿宋" w:eastAsia="仿宋" w:hAnsi="仿宋" w:cs="仿宋" w:hint="eastAsia"/>
          <w:color w:val="000000" w:themeColor="text1"/>
        </w:rPr>
        <w:t>）</w:t>
      </w:r>
    </w:p>
    <w:p w:rsidR="00EB6BA9" w:rsidRPr="002E5657" w:rsidRDefault="00EB6BA9" w:rsidP="002B20E1">
      <w:pPr>
        <w:widowControl/>
        <w:topLinePunct/>
        <w:spacing w:line="400" w:lineRule="exact"/>
        <w:ind w:firstLine="480"/>
        <w:jc w:val="left"/>
        <w:rPr>
          <w:rFonts w:ascii="仿宋" w:eastAsia="仿宋" w:hAnsi="仿宋"/>
          <w:b/>
          <w:bCs/>
          <w:color w:val="000000" w:themeColor="text1"/>
          <w:kern w:val="0"/>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w:t>
      </w:r>
      <w:r w:rsidRPr="002E5657">
        <w:rPr>
          <w:rFonts w:ascii="仿宋" w:eastAsia="仿宋" w:hAnsi="仿宋" w:cs="仿宋" w:hint="eastAsia"/>
          <w:b/>
          <w:bCs/>
          <w:color w:val="000000" w:themeColor="text1"/>
          <w:kern w:val="0"/>
          <w:sz w:val="24"/>
          <w:szCs w:val="24"/>
        </w:rPr>
        <w:t>问卷调查，对比分析，全面验证，总结课题</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）继续强化研究，进一步落实课题实施方案。</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）后测，问卷调查，分析课题实施后我校教师校本培训与教师专业发展情况。</w:t>
      </w:r>
    </w:p>
    <w:p w:rsidR="00EB6BA9" w:rsidRPr="002E5657" w:rsidRDefault="00EB6BA9" w:rsidP="00FA6EF7">
      <w:pPr>
        <w:pStyle w:val="a3"/>
        <w:spacing w:line="400" w:lineRule="exact"/>
        <w:ind w:leftChars="50" w:left="105" w:firstLineChars="150" w:firstLine="36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）撰写《“促进中小学教师专业发展的校本培训模式研究”工作报告》。</w:t>
      </w:r>
    </w:p>
    <w:p w:rsidR="00EB6BA9" w:rsidRPr="002E5657" w:rsidRDefault="00EB6BA9" w:rsidP="002B20E1">
      <w:pPr>
        <w:widowControl/>
        <w:topLinePunct/>
        <w:spacing w:line="400" w:lineRule="exact"/>
        <w:ind w:firstLine="480"/>
        <w:jc w:val="left"/>
        <w:rPr>
          <w:rFonts w:ascii="仿宋" w:eastAsia="仿宋" w:hAnsi="仿宋"/>
          <w:b/>
          <w:bCs/>
          <w:color w:val="000000" w:themeColor="text1"/>
          <w:kern w:val="0"/>
          <w:sz w:val="24"/>
          <w:szCs w:val="24"/>
        </w:rPr>
      </w:pPr>
      <w:r w:rsidRPr="002E5657">
        <w:rPr>
          <w:rFonts w:ascii="仿宋" w:eastAsia="仿宋" w:hAnsi="仿宋" w:cs="仿宋"/>
          <w:b/>
          <w:bCs/>
          <w:color w:val="000000" w:themeColor="text1"/>
          <w:kern w:val="0"/>
          <w:sz w:val="24"/>
          <w:szCs w:val="24"/>
        </w:rPr>
        <w:t>2</w:t>
      </w:r>
      <w:r w:rsidRPr="002E5657">
        <w:rPr>
          <w:rFonts w:ascii="仿宋" w:eastAsia="仿宋" w:hAnsi="仿宋" w:cs="仿宋" w:hint="eastAsia"/>
          <w:b/>
          <w:bCs/>
          <w:color w:val="000000" w:themeColor="text1"/>
          <w:kern w:val="0"/>
          <w:sz w:val="24"/>
          <w:szCs w:val="24"/>
        </w:rPr>
        <w:t>．</w:t>
      </w:r>
      <w:r w:rsidRPr="002E5657">
        <w:rPr>
          <w:rFonts w:ascii="仿宋" w:eastAsia="仿宋" w:hAnsi="仿宋" w:cs="仿宋" w:hint="eastAsia"/>
          <w:b/>
          <w:bCs/>
          <w:color w:val="000000" w:themeColor="text1"/>
          <w:sz w:val="24"/>
          <w:szCs w:val="24"/>
        </w:rPr>
        <w:t>整理资料，梳理成果，完善制度，</w:t>
      </w:r>
      <w:r w:rsidRPr="002E5657">
        <w:rPr>
          <w:rFonts w:ascii="仿宋" w:eastAsia="仿宋" w:hAnsi="仿宋" w:cs="仿宋" w:hint="eastAsia"/>
          <w:b/>
          <w:bCs/>
          <w:color w:val="000000" w:themeColor="text1"/>
          <w:kern w:val="0"/>
          <w:sz w:val="24"/>
          <w:szCs w:val="24"/>
        </w:rPr>
        <w:t>出版成果</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）整理课题研究资料，梳理课题研究成果。</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）编印“促进中小学教师专业发展的校本培训模式研究”优秀论文集。</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）出版“促进中小学教师专业发展的校本培训模式研究”理论与实践（校本培训分册）。</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）出版“促进中小学教师专业发展的校本培训模式研究”理论与实践（教师专业发展分册）。</w:t>
      </w:r>
    </w:p>
    <w:p w:rsidR="00EB6BA9" w:rsidRPr="002E5657" w:rsidRDefault="00EB6BA9" w:rsidP="002B20E1">
      <w:pPr>
        <w:widowControl/>
        <w:topLinePunct/>
        <w:spacing w:line="400" w:lineRule="exact"/>
        <w:ind w:firstLine="480"/>
        <w:jc w:val="left"/>
        <w:rPr>
          <w:rFonts w:ascii="仿宋" w:eastAsia="仿宋" w:hAnsi="仿宋"/>
          <w:b/>
          <w:bCs/>
          <w:color w:val="000000" w:themeColor="text1"/>
          <w:sz w:val="24"/>
          <w:szCs w:val="24"/>
        </w:rPr>
      </w:pPr>
      <w:r w:rsidRPr="002E5657">
        <w:rPr>
          <w:rFonts w:ascii="仿宋" w:eastAsia="仿宋" w:hAnsi="仿宋" w:cs="仿宋"/>
          <w:b/>
          <w:bCs/>
          <w:color w:val="000000" w:themeColor="text1"/>
          <w:kern w:val="0"/>
          <w:sz w:val="24"/>
          <w:szCs w:val="24"/>
        </w:rPr>
        <w:t>3</w:t>
      </w:r>
      <w:r w:rsidRPr="002E5657">
        <w:rPr>
          <w:rFonts w:ascii="仿宋" w:eastAsia="仿宋" w:hAnsi="仿宋" w:cs="仿宋" w:hint="eastAsia"/>
          <w:b/>
          <w:bCs/>
          <w:color w:val="000000" w:themeColor="text1"/>
          <w:kern w:val="0"/>
          <w:sz w:val="24"/>
          <w:szCs w:val="24"/>
        </w:rPr>
        <w:t>．</w:t>
      </w:r>
      <w:r w:rsidRPr="002E5657">
        <w:rPr>
          <w:rFonts w:ascii="仿宋" w:eastAsia="仿宋" w:hAnsi="仿宋" w:cs="仿宋" w:hint="eastAsia"/>
          <w:b/>
          <w:bCs/>
          <w:color w:val="000000" w:themeColor="text1"/>
          <w:sz w:val="24"/>
          <w:szCs w:val="24"/>
        </w:rPr>
        <w:t>撰写报告，申请结题，后续研究，成果推广</w:t>
      </w:r>
    </w:p>
    <w:p w:rsidR="00EB6BA9" w:rsidRPr="002E5657" w:rsidRDefault="00EB6BA9" w:rsidP="002B20E1">
      <w:pPr>
        <w:widowControl/>
        <w:topLinePunct/>
        <w:spacing w:line="400" w:lineRule="exact"/>
        <w:ind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）撰写“促进中小学教师专业发展的校本培训模式研究”研究报告。</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）汇总课题研究成果，申请课题鉴定结题。</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）制定课题成果推广方案，推广研究成果。</w:t>
      </w:r>
    </w:p>
    <w:p w:rsidR="00EB6BA9" w:rsidRPr="002E5657" w:rsidRDefault="00EB6BA9" w:rsidP="002B20E1">
      <w:pPr>
        <w:spacing w:line="400" w:lineRule="exact"/>
        <w:ind w:firstLine="420"/>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八、本课题课题组人员构成及分工</w:t>
      </w:r>
    </w:p>
    <w:p w:rsidR="00EB6BA9" w:rsidRPr="002E5657" w:rsidRDefault="00EB6BA9" w:rsidP="002B20E1">
      <w:pPr>
        <w:spacing w:line="400" w:lineRule="exact"/>
        <w:ind w:firstLine="435"/>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（一）组织机构</w:t>
      </w:r>
    </w:p>
    <w:p w:rsidR="00EB6BA9" w:rsidRPr="002E5657" w:rsidRDefault="00EB6BA9" w:rsidP="002B20E1">
      <w:pPr>
        <w:pStyle w:val="a3"/>
        <w:spacing w:line="400" w:lineRule="exact"/>
        <w:ind w:left="480"/>
        <w:rPr>
          <w:rFonts w:ascii="仿宋" w:eastAsia="仿宋" w:hAnsi="仿宋" w:cs="Times New Roman"/>
          <w:b/>
          <w:bCs/>
          <w:color w:val="000000" w:themeColor="text1"/>
          <w:sz w:val="24"/>
          <w:szCs w:val="24"/>
        </w:rPr>
      </w:pPr>
      <w:r w:rsidRPr="002E5657">
        <w:rPr>
          <w:rFonts w:ascii="仿宋" w:eastAsia="仿宋" w:hAnsi="仿宋" w:cs="仿宋"/>
          <w:b/>
          <w:bCs/>
          <w:color w:val="000000" w:themeColor="text1"/>
          <w:sz w:val="24"/>
          <w:szCs w:val="24"/>
        </w:rPr>
        <w:t>1</w:t>
      </w:r>
      <w:r w:rsidRPr="002E5657">
        <w:rPr>
          <w:rFonts w:ascii="仿宋" w:eastAsia="仿宋" w:hAnsi="仿宋" w:cs="仿宋" w:hint="eastAsia"/>
          <w:b/>
          <w:bCs/>
          <w:color w:val="000000" w:themeColor="text1"/>
          <w:sz w:val="24"/>
          <w:szCs w:val="24"/>
        </w:rPr>
        <w:t>．课题领导组（</w:t>
      </w:r>
      <w:r w:rsidRPr="002E5657">
        <w:rPr>
          <w:rFonts w:ascii="仿宋" w:eastAsia="仿宋" w:hAnsi="仿宋" w:cs="仿宋"/>
          <w:b/>
          <w:bCs/>
          <w:color w:val="000000" w:themeColor="text1"/>
          <w:sz w:val="24"/>
          <w:szCs w:val="24"/>
        </w:rPr>
        <w:t>5</w:t>
      </w:r>
      <w:r w:rsidRPr="002E5657">
        <w:rPr>
          <w:rFonts w:ascii="仿宋" w:eastAsia="仿宋" w:hAnsi="仿宋" w:cs="仿宋" w:hint="eastAsia"/>
          <w:b/>
          <w:bCs/>
          <w:color w:val="000000" w:themeColor="text1"/>
          <w:sz w:val="24"/>
          <w:szCs w:val="24"/>
        </w:rPr>
        <w:t>人）</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为确保课题研究顺利进行，取得预期成果，学校成立“促进教师专业发展的校本科研行动研究”课题领导小组：</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组</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长：陈秀珍（校长）</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成</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员：张景鲜（副校长）</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周建萍（副校长）</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曹成勇（副校长）</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殷桂萍（副校长）</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职</w:t>
      </w:r>
      <w:r w:rsidRPr="002E5657">
        <w:rPr>
          <w:rFonts w:ascii="仿宋" w:eastAsia="仿宋" w:cs="Times New Roman"/>
          <w:color w:val="000000" w:themeColor="text1"/>
          <w:kern w:val="0"/>
          <w:sz w:val="24"/>
          <w:szCs w:val="24"/>
        </w:rPr>
        <w:t> </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责：领导小组从“导向、规范、调控、激励”几个方面对整个课题研究工作负给织和</w:t>
      </w:r>
      <w:r w:rsidRPr="002E5657">
        <w:rPr>
          <w:rFonts w:ascii="仿宋" w:eastAsia="仿宋" w:hAnsi="仿宋" w:cs="仿宋" w:hint="eastAsia"/>
          <w:color w:val="000000" w:themeColor="text1"/>
          <w:kern w:val="0"/>
          <w:sz w:val="24"/>
          <w:szCs w:val="24"/>
        </w:rPr>
        <w:lastRenderedPageBreak/>
        <w:t>领导责任。</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1</w:t>
      </w:r>
      <w:r w:rsidRPr="002E5657">
        <w:rPr>
          <w:rFonts w:ascii="仿宋" w:eastAsia="仿宋" w:hAnsi="仿宋" w:cs="仿宋" w:hint="eastAsia"/>
          <w:color w:val="000000" w:themeColor="text1"/>
          <w:kern w:val="0"/>
          <w:sz w:val="24"/>
          <w:szCs w:val="24"/>
        </w:rPr>
        <w:t>）导向</w:t>
      </w:r>
      <w:r w:rsidRPr="002E5657">
        <w:rPr>
          <w:rFonts w:ascii="仿宋" w:eastAsia="仿宋" w:hAnsi="仿宋" w:cs="仿宋"/>
          <w:color w:val="000000" w:themeColor="text1"/>
          <w:kern w:val="0"/>
          <w:sz w:val="24"/>
          <w:szCs w:val="24"/>
        </w:rPr>
        <w:t>——</w:t>
      </w:r>
      <w:r w:rsidRPr="002E5657">
        <w:rPr>
          <w:rFonts w:ascii="仿宋" w:eastAsia="仿宋" w:hAnsi="仿宋" w:cs="仿宋" w:hint="eastAsia"/>
          <w:color w:val="000000" w:themeColor="text1"/>
          <w:kern w:val="0"/>
          <w:sz w:val="24"/>
          <w:szCs w:val="24"/>
        </w:rPr>
        <w:t>提出研究目标，对课题研究进行定向控制。</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2</w:t>
      </w:r>
      <w:r w:rsidRPr="002E5657">
        <w:rPr>
          <w:rFonts w:ascii="仿宋" w:eastAsia="仿宋" w:hAnsi="仿宋" w:cs="仿宋" w:hint="eastAsia"/>
          <w:color w:val="000000" w:themeColor="text1"/>
          <w:kern w:val="0"/>
          <w:sz w:val="24"/>
          <w:szCs w:val="24"/>
        </w:rPr>
        <w:t>）规范</w:t>
      </w:r>
      <w:r w:rsidRPr="002E5657">
        <w:rPr>
          <w:rFonts w:ascii="仿宋" w:eastAsia="仿宋" w:hAnsi="仿宋" w:cs="仿宋"/>
          <w:color w:val="000000" w:themeColor="text1"/>
          <w:kern w:val="0"/>
          <w:sz w:val="24"/>
          <w:szCs w:val="24"/>
        </w:rPr>
        <w:t>——</w:t>
      </w:r>
      <w:r w:rsidRPr="002E5657">
        <w:rPr>
          <w:rFonts w:ascii="仿宋" w:eastAsia="仿宋" w:hAnsi="仿宋" w:cs="仿宋" w:hint="eastAsia"/>
          <w:color w:val="000000" w:themeColor="text1"/>
          <w:kern w:val="0"/>
          <w:sz w:val="24"/>
          <w:szCs w:val="24"/>
        </w:rPr>
        <w:t>对课题研究进行规范，确保研究方案得以全面贯彻实施。</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3</w:t>
      </w:r>
      <w:r w:rsidRPr="002E5657">
        <w:rPr>
          <w:rFonts w:ascii="仿宋" w:eastAsia="仿宋" w:hAnsi="仿宋" w:cs="仿宋" w:hint="eastAsia"/>
          <w:color w:val="000000" w:themeColor="text1"/>
          <w:kern w:val="0"/>
          <w:sz w:val="24"/>
          <w:szCs w:val="24"/>
        </w:rPr>
        <w:t>）调控</w:t>
      </w:r>
      <w:r w:rsidRPr="002E5657">
        <w:rPr>
          <w:rFonts w:ascii="仿宋" w:eastAsia="仿宋" w:hAnsi="仿宋" w:cs="仿宋"/>
          <w:color w:val="000000" w:themeColor="text1"/>
          <w:kern w:val="0"/>
          <w:sz w:val="24"/>
          <w:szCs w:val="24"/>
        </w:rPr>
        <w:t>——</w:t>
      </w:r>
      <w:r w:rsidRPr="002E5657">
        <w:rPr>
          <w:rFonts w:ascii="仿宋" w:eastAsia="仿宋" w:hAnsi="仿宋" w:cs="仿宋" w:hint="eastAsia"/>
          <w:color w:val="000000" w:themeColor="text1"/>
          <w:kern w:val="0"/>
          <w:sz w:val="24"/>
          <w:szCs w:val="24"/>
        </w:rPr>
        <w:t>对研究过程进行全程调控，保证课题研究的整体优化和顺利开展，达到预定目标。</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4</w:t>
      </w:r>
      <w:r w:rsidRPr="002E5657">
        <w:rPr>
          <w:rFonts w:ascii="仿宋" w:eastAsia="仿宋" w:hAnsi="仿宋" w:cs="仿宋" w:hint="eastAsia"/>
          <w:color w:val="000000" w:themeColor="text1"/>
          <w:kern w:val="0"/>
          <w:sz w:val="24"/>
          <w:szCs w:val="24"/>
        </w:rPr>
        <w:t>）激励</w:t>
      </w:r>
      <w:r w:rsidRPr="002E5657">
        <w:rPr>
          <w:rFonts w:ascii="仿宋" w:eastAsia="仿宋" w:hAnsi="仿宋" w:cs="仿宋"/>
          <w:color w:val="000000" w:themeColor="text1"/>
          <w:kern w:val="0"/>
          <w:sz w:val="24"/>
          <w:szCs w:val="24"/>
        </w:rPr>
        <w:t>——</w:t>
      </w:r>
      <w:r w:rsidRPr="002E5657">
        <w:rPr>
          <w:rFonts w:ascii="仿宋" w:eastAsia="仿宋" w:hAnsi="仿宋" w:cs="仿宋" w:hint="eastAsia"/>
          <w:color w:val="000000" w:themeColor="text1"/>
          <w:kern w:val="0"/>
          <w:sz w:val="24"/>
          <w:szCs w:val="24"/>
        </w:rPr>
        <w:t>提供必要条件，激发和维护全体研究人员的积极性，保证目标实现。</w:t>
      </w:r>
    </w:p>
    <w:p w:rsidR="00EB6BA9" w:rsidRPr="002E5657" w:rsidRDefault="00EB6BA9" w:rsidP="00FA6EF7">
      <w:pPr>
        <w:pStyle w:val="a3"/>
        <w:spacing w:line="400" w:lineRule="exact"/>
        <w:ind w:firstLineChars="200" w:firstLine="480"/>
        <w:rPr>
          <w:rFonts w:ascii="仿宋" w:eastAsia="仿宋" w:hAnsi="仿宋" w:cs="Times New Roman"/>
          <w:b/>
          <w:bCs/>
          <w:color w:val="000000" w:themeColor="text1"/>
          <w:sz w:val="24"/>
          <w:szCs w:val="24"/>
        </w:rPr>
      </w:pP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w:t>
      </w:r>
      <w:r w:rsidRPr="002E5657">
        <w:rPr>
          <w:rFonts w:ascii="仿宋" w:eastAsia="仿宋" w:hAnsi="仿宋" w:cs="仿宋" w:hint="eastAsia"/>
          <w:b/>
          <w:bCs/>
          <w:color w:val="000000" w:themeColor="text1"/>
          <w:sz w:val="24"/>
          <w:szCs w:val="24"/>
        </w:rPr>
        <w:t>课题实施组</w:t>
      </w:r>
      <w:r w:rsidRPr="002E5657">
        <w:rPr>
          <w:rFonts w:ascii="仿宋" w:eastAsia="仿宋" w:hAnsi="仿宋" w:cs="仿宋" w:hint="eastAsia"/>
          <w:color w:val="000000" w:themeColor="text1"/>
          <w:kern w:val="0"/>
          <w:sz w:val="24"/>
          <w:szCs w:val="24"/>
        </w:rPr>
        <w:t>（</w:t>
      </w:r>
      <w:r w:rsidRPr="002E5657">
        <w:rPr>
          <w:rFonts w:ascii="仿宋" w:eastAsia="仿宋" w:hAnsi="仿宋" w:cs="仿宋"/>
          <w:color w:val="000000" w:themeColor="text1"/>
          <w:kern w:val="0"/>
          <w:sz w:val="24"/>
          <w:szCs w:val="24"/>
        </w:rPr>
        <w:t>13</w:t>
      </w:r>
      <w:r w:rsidRPr="002E5657">
        <w:rPr>
          <w:rFonts w:ascii="仿宋" w:eastAsia="仿宋" w:hAnsi="仿宋" w:cs="仿宋" w:hint="eastAsia"/>
          <w:color w:val="000000" w:themeColor="text1"/>
          <w:kern w:val="0"/>
          <w:sz w:val="24"/>
          <w:szCs w:val="24"/>
        </w:rPr>
        <w:t>人）</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组</w:t>
      </w:r>
      <w:r w:rsidRPr="002E5657">
        <w:rPr>
          <w:rFonts w:ascii="仿宋" w:eastAsia="仿宋" w:cs="Times New Roman"/>
          <w:color w:val="000000" w:themeColor="text1"/>
          <w:kern w:val="0"/>
          <w:sz w:val="24"/>
          <w:szCs w:val="24"/>
        </w:rPr>
        <w:t> </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长：张景鲜</w:t>
      </w:r>
      <w:r w:rsidRPr="002E5657">
        <w:rPr>
          <w:rFonts w:ascii="仿宋" w:eastAsia="仿宋" w:hAnsi="仿宋" w:cs="仿宋" w:hint="eastAsia"/>
          <w:color w:val="000000" w:themeColor="text1"/>
          <w:sz w:val="24"/>
          <w:szCs w:val="24"/>
        </w:rPr>
        <w:t>（副校长）</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副组长：</w:t>
      </w:r>
      <w:r w:rsidRPr="002E5657">
        <w:rPr>
          <w:rFonts w:ascii="仿宋" w:eastAsia="仿宋" w:hAnsi="仿宋" w:cs="仿宋" w:hint="eastAsia"/>
          <w:color w:val="000000" w:themeColor="text1"/>
          <w:sz w:val="24"/>
          <w:szCs w:val="24"/>
        </w:rPr>
        <w:t>曹成勇（副校长）</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周建萍（副校长）</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殷桂萍（副校长）</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成</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员：</w:t>
      </w:r>
      <w:r w:rsidRPr="002E5657">
        <w:rPr>
          <w:rFonts w:ascii="仿宋" w:eastAsia="仿宋" w:hAnsi="仿宋" w:cs="仿宋" w:hint="eastAsia"/>
          <w:color w:val="000000" w:themeColor="text1"/>
          <w:sz w:val="24"/>
          <w:szCs w:val="24"/>
        </w:rPr>
        <w:t>郭玉林（教科研主任）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黄仕泽（教</w:t>
      </w:r>
      <w:proofErr w:type="gramStart"/>
      <w:r w:rsidRPr="002E5657">
        <w:rPr>
          <w:rFonts w:ascii="仿宋" w:eastAsia="仿宋" w:hAnsi="仿宋" w:cs="仿宋" w:hint="eastAsia"/>
          <w:color w:val="000000" w:themeColor="text1"/>
          <w:sz w:val="24"/>
          <w:szCs w:val="24"/>
        </w:rPr>
        <w:t>科研副</w:t>
      </w:r>
      <w:proofErr w:type="gramEnd"/>
      <w:r w:rsidRPr="002E5657">
        <w:rPr>
          <w:rFonts w:ascii="仿宋" w:eastAsia="仿宋" w:hAnsi="仿宋" w:cs="仿宋" w:hint="eastAsia"/>
          <w:color w:val="000000" w:themeColor="text1"/>
          <w:sz w:val="24"/>
          <w:szCs w:val="24"/>
        </w:rPr>
        <w:t>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周</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文（和平街校区高中教务主任）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马</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静（和平街校区初中教务主任）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李怀东（北苑校区高中教务主任）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熊玉荣（北苑校区初中教务主任）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陈立红（小学部校长助理）</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sz w:val="24"/>
          <w:szCs w:val="24"/>
        </w:rPr>
        <w:t>何凤驰（小学部教务主任）</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梁红运（教科员）</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三校区年级组长和教研组长</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职</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责：</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）结合学校工作与本职工作实际，开展“促进教师专业发展的校本培训模式研究”课题的专项研究，制订明确的实施方案，探求科学的理论和方法。</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）参加课题培训，接受有关指导，努力提高理论水平和实践能力，掌握课题操作技巧，优化课题操作过程。</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）撰写课题研究论文或课题研究案例，参加有关部门的检查和验收。</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）撰写阶段小结、个案或论文等，做好资料存档工作。</w:t>
      </w:r>
    </w:p>
    <w:p w:rsidR="00EB6BA9" w:rsidRPr="002E5657" w:rsidRDefault="00EB6BA9" w:rsidP="00FA6EF7">
      <w:pPr>
        <w:pStyle w:val="a3"/>
        <w:spacing w:line="400" w:lineRule="exact"/>
        <w:ind w:firstLineChars="200" w:firstLine="482"/>
        <w:rPr>
          <w:rFonts w:ascii="仿宋" w:eastAsia="仿宋" w:hAnsi="仿宋" w:cs="Times New Roman"/>
          <w:color w:val="000000" w:themeColor="text1"/>
          <w:sz w:val="24"/>
          <w:szCs w:val="24"/>
        </w:rPr>
      </w:pPr>
      <w:r w:rsidRPr="002E5657">
        <w:rPr>
          <w:rFonts w:ascii="仿宋" w:eastAsia="仿宋" w:hAnsi="仿宋" w:cs="仿宋"/>
          <w:b/>
          <w:bCs/>
          <w:color w:val="000000" w:themeColor="text1"/>
          <w:sz w:val="24"/>
          <w:szCs w:val="24"/>
        </w:rPr>
        <w:t>3</w:t>
      </w:r>
      <w:r w:rsidRPr="002E5657">
        <w:rPr>
          <w:rFonts w:ascii="仿宋" w:eastAsia="仿宋" w:hAnsi="仿宋" w:cs="仿宋" w:hint="eastAsia"/>
          <w:b/>
          <w:bCs/>
          <w:color w:val="000000" w:themeColor="text1"/>
          <w:sz w:val="24"/>
          <w:szCs w:val="24"/>
        </w:rPr>
        <w:t>．理论研究组</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9</w:t>
      </w:r>
      <w:r w:rsidRPr="002E5657">
        <w:rPr>
          <w:rFonts w:ascii="仿宋" w:eastAsia="仿宋" w:hAnsi="仿宋" w:cs="仿宋" w:hint="eastAsia"/>
          <w:color w:val="000000" w:themeColor="text1"/>
          <w:sz w:val="24"/>
          <w:szCs w:val="24"/>
        </w:rPr>
        <w:t>人）</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组</w:t>
      </w:r>
      <w:r w:rsidRPr="002E5657">
        <w:rPr>
          <w:rFonts w:ascii="仿宋" w:eastAsia="仿宋" w:cs="Times New Roman"/>
          <w:color w:val="000000" w:themeColor="text1"/>
          <w:sz w:val="24"/>
          <w:szCs w:val="24"/>
        </w:rPr>
        <w:t> </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长：陈秀珍</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成</w:t>
      </w:r>
      <w:r w:rsidRPr="002E5657">
        <w:rPr>
          <w:rFonts w:ascii="仿宋" w:eastAsia="仿宋" w:cs="Times New Roman"/>
          <w:color w:val="000000" w:themeColor="text1"/>
          <w:sz w:val="24"/>
          <w:szCs w:val="24"/>
        </w:rPr>
        <w:t> </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员：曹成勇、黄仕泽</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李书明、郑修海、朱</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源、贾海荣、刘素兰、李怀东、王健龙、</w:t>
      </w:r>
      <w:r w:rsidR="00FA6EF7" w:rsidRPr="002E5657">
        <w:rPr>
          <w:rFonts w:ascii="仿宋" w:eastAsia="仿宋" w:hAnsi="仿宋" w:cs="仿宋" w:hint="eastAsia"/>
          <w:color w:val="000000" w:themeColor="text1"/>
          <w:sz w:val="24"/>
          <w:szCs w:val="24"/>
        </w:rPr>
        <w:t>陈守俊</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职</w:t>
      </w:r>
      <w:r w:rsidRPr="002E5657">
        <w:rPr>
          <w:rFonts w:ascii="仿宋" w:eastAsia="仿宋" w:cs="Times New Roman"/>
          <w:color w:val="000000" w:themeColor="text1"/>
          <w:sz w:val="24"/>
          <w:szCs w:val="24"/>
        </w:rPr>
        <w:t> </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责：</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）负责撰写课题立项报告、实施方案、结题报告及其它有关文书。</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）探究适应本校特点“促进教师专业发展的校本培训模式研究”的理论和方法。</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）对课题研究过程进行指导、督促，协助开展相关调查分析，搜集数据，提出建议和意见。</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）参加有关研讨、培训、调查、考查，记录，收集、整理、装订、保管本课题的一切资料。</w:t>
      </w:r>
    </w:p>
    <w:p w:rsidR="00EB6BA9" w:rsidRPr="002E5657" w:rsidRDefault="00EB6BA9" w:rsidP="00FA6EF7">
      <w:pPr>
        <w:pStyle w:val="a3"/>
        <w:spacing w:line="400" w:lineRule="exact"/>
        <w:ind w:firstLineChars="200" w:firstLine="482"/>
        <w:rPr>
          <w:rFonts w:ascii="仿宋" w:eastAsia="仿宋" w:hAnsi="仿宋" w:cs="Times New Roman"/>
          <w:b/>
          <w:bCs/>
          <w:color w:val="000000" w:themeColor="text1"/>
          <w:sz w:val="24"/>
          <w:szCs w:val="24"/>
        </w:rPr>
      </w:pPr>
      <w:r w:rsidRPr="002E5657">
        <w:rPr>
          <w:rFonts w:ascii="仿宋" w:eastAsia="仿宋" w:hAnsi="仿宋" w:cs="仿宋"/>
          <w:b/>
          <w:bCs/>
          <w:color w:val="000000" w:themeColor="text1"/>
          <w:sz w:val="24"/>
          <w:szCs w:val="24"/>
        </w:rPr>
        <w:t>4</w:t>
      </w:r>
      <w:r w:rsidRPr="002E5657">
        <w:rPr>
          <w:rFonts w:ascii="仿宋" w:eastAsia="仿宋" w:hAnsi="仿宋" w:cs="仿宋" w:hint="eastAsia"/>
          <w:b/>
          <w:bCs/>
          <w:color w:val="000000" w:themeColor="text1"/>
          <w:sz w:val="24"/>
          <w:szCs w:val="24"/>
        </w:rPr>
        <w:t>．课题协作组</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组</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长：张景鲜</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副组长：邹小刚</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lastRenderedPageBreak/>
        <w:t>成</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员：教科室、教务处、德育处、总务处等职能部门领导与学科教研组组长。</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职</w:t>
      </w:r>
      <w:r w:rsidRPr="002E5657">
        <w:rPr>
          <w:rFonts w:ascii="仿宋" w:eastAsia="仿宋" w:hAnsi="仿宋" w:cs="仿宋"/>
          <w:color w:val="000000" w:themeColor="text1"/>
          <w:sz w:val="24"/>
          <w:szCs w:val="24"/>
        </w:rPr>
        <w:t xml:space="preserve">  </w:t>
      </w:r>
      <w:proofErr w:type="gramStart"/>
      <w:r w:rsidRPr="002E5657">
        <w:rPr>
          <w:rFonts w:ascii="仿宋" w:eastAsia="仿宋" w:hAnsi="仿宋" w:cs="仿宋" w:hint="eastAsia"/>
          <w:color w:val="000000" w:themeColor="text1"/>
          <w:sz w:val="24"/>
          <w:szCs w:val="24"/>
        </w:rPr>
        <w:t>责</w:t>
      </w:r>
      <w:proofErr w:type="gramEnd"/>
    </w:p>
    <w:p w:rsidR="00EB6BA9" w:rsidRPr="002E5657" w:rsidRDefault="00EB6BA9" w:rsidP="00FA6EF7">
      <w:pPr>
        <w:pStyle w:val="a3"/>
        <w:spacing w:line="400" w:lineRule="exact"/>
        <w:ind w:firstLineChars="200" w:firstLine="480"/>
        <w:rPr>
          <w:rFonts w:ascii="仿宋" w:eastAsia="仿宋" w:hAnsi="仿宋" w:cs="仿宋"/>
          <w:color w:val="000000" w:themeColor="text1"/>
          <w:sz w:val="24"/>
          <w:szCs w:val="24"/>
        </w:rPr>
      </w:pPr>
      <w:r w:rsidRPr="002E5657">
        <w:rPr>
          <w:rFonts w:ascii="仿宋" w:eastAsia="仿宋" w:hAnsi="仿宋" w:cs="仿宋" w:hint="eastAsia"/>
          <w:color w:val="000000" w:themeColor="text1"/>
          <w:sz w:val="24"/>
          <w:szCs w:val="24"/>
        </w:rPr>
        <w:t>支持并配合课题研究工作，提供相关资源、资料与服务，开展相关工作。</w:t>
      </w:r>
    </w:p>
    <w:p w:rsidR="00FA6EF7" w:rsidRPr="002E5657" w:rsidRDefault="00FA6EF7" w:rsidP="00FA6EF7">
      <w:pPr>
        <w:pStyle w:val="a3"/>
        <w:spacing w:line="400" w:lineRule="exact"/>
        <w:ind w:firstLineChars="200" w:firstLine="482"/>
        <w:rPr>
          <w:rFonts w:ascii="仿宋" w:eastAsia="仿宋" w:hAnsi="仿宋" w:cs="Times New Roman"/>
          <w:b/>
          <w:bCs/>
          <w:color w:val="000000" w:themeColor="text1"/>
          <w:kern w:val="0"/>
          <w:sz w:val="24"/>
          <w:szCs w:val="24"/>
        </w:rPr>
      </w:pPr>
      <w:r w:rsidRPr="002E5657">
        <w:rPr>
          <w:rFonts w:ascii="仿宋" w:eastAsia="仿宋" w:hAnsi="仿宋" w:cs="仿宋" w:hint="eastAsia"/>
          <w:b/>
          <w:bCs/>
          <w:color w:val="000000" w:themeColor="text1"/>
          <w:kern w:val="0"/>
          <w:sz w:val="24"/>
          <w:szCs w:val="24"/>
        </w:rPr>
        <w:t>5．课题秘书组</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组</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长：邹小刚</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副组长：黄仕泽  张习文</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成</w:t>
      </w:r>
      <w:r w:rsidRPr="002E5657">
        <w:rPr>
          <w:rFonts w:ascii="仿宋" w:eastAsia="仿宋" w:hAnsi="仿宋" w:cs="仿宋"/>
          <w:color w:val="000000" w:themeColor="text1"/>
          <w:kern w:val="0"/>
          <w:sz w:val="24"/>
          <w:szCs w:val="24"/>
        </w:rPr>
        <w:t xml:space="preserve">  </w:t>
      </w:r>
      <w:r w:rsidRPr="002E5657">
        <w:rPr>
          <w:rFonts w:ascii="仿宋" w:eastAsia="仿宋" w:hAnsi="仿宋" w:cs="仿宋" w:hint="eastAsia"/>
          <w:color w:val="000000" w:themeColor="text1"/>
          <w:kern w:val="0"/>
          <w:sz w:val="24"/>
          <w:szCs w:val="24"/>
        </w:rPr>
        <w:t>员：教科室教科员与教务处、总务处等职能部门领导。</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kern w:val="0"/>
          <w:sz w:val="24"/>
          <w:szCs w:val="24"/>
        </w:rPr>
        <w:t>职</w:t>
      </w:r>
      <w:r w:rsidRPr="002E5657">
        <w:rPr>
          <w:rFonts w:ascii="仿宋" w:eastAsia="仿宋" w:hAnsi="仿宋" w:cs="仿宋"/>
          <w:color w:val="000000" w:themeColor="text1"/>
          <w:kern w:val="0"/>
          <w:sz w:val="24"/>
          <w:szCs w:val="24"/>
        </w:rPr>
        <w:t xml:space="preserve">  </w:t>
      </w:r>
      <w:proofErr w:type="gramStart"/>
      <w:r w:rsidRPr="002E5657">
        <w:rPr>
          <w:rFonts w:ascii="仿宋" w:eastAsia="仿宋" w:hAnsi="仿宋" w:cs="仿宋" w:hint="eastAsia"/>
          <w:color w:val="000000" w:themeColor="text1"/>
          <w:kern w:val="0"/>
          <w:sz w:val="24"/>
          <w:szCs w:val="24"/>
        </w:rPr>
        <w:t>责</w:t>
      </w:r>
      <w:proofErr w:type="gramEnd"/>
    </w:p>
    <w:p w:rsidR="00FA6EF7" w:rsidRPr="002E5657" w:rsidRDefault="00FA6EF7"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）全面负责总课题研究的日常工作。</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）各校区、各学部课题研究资料的收集、整理与汇总。</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）有关工作的联络与协调、课题研究辅助资料的下发与活动安排。</w:t>
      </w:r>
    </w:p>
    <w:p w:rsidR="00FA6EF7" w:rsidRPr="002E5657" w:rsidRDefault="00FA6EF7" w:rsidP="00FA6EF7">
      <w:pPr>
        <w:pStyle w:val="a3"/>
        <w:spacing w:line="400" w:lineRule="exact"/>
        <w:ind w:firstLineChars="200" w:firstLine="480"/>
        <w:rPr>
          <w:rFonts w:ascii="仿宋" w:eastAsia="仿宋" w:hAnsi="仿宋" w:cs="Times New Roman"/>
          <w:color w:val="000000" w:themeColor="text1"/>
          <w:kern w:val="0"/>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w:t>
      </w:r>
      <w:r w:rsidRPr="002E5657">
        <w:rPr>
          <w:rFonts w:ascii="仿宋" w:eastAsia="仿宋" w:hAnsi="仿宋" w:cs="仿宋" w:hint="eastAsia"/>
          <w:color w:val="000000" w:themeColor="text1"/>
          <w:kern w:val="0"/>
          <w:sz w:val="24"/>
          <w:szCs w:val="24"/>
        </w:rPr>
        <w:t>配合课题研究工作，提供相关资源、资料与服务，开展相关工作。</w:t>
      </w:r>
    </w:p>
    <w:p w:rsidR="00EB6BA9" w:rsidRPr="002E5657" w:rsidRDefault="00411B52" w:rsidP="00FA6EF7">
      <w:pPr>
        <w:pStyle w:val="a3"/>
        <w:spacing w:line="400" w:lineRule="exact"/>
        <w:ind w:firstLineChars="200" w:firstLine="480"/>
        <w:rPr>
          <w:rFonts w:ascii="仿宋" w:eastAsia="仿宋" w:hAnsi="仿宋" w:cs="Times New Roman"/>
          <w:color w:val="000000" w:themeColor="text1"/>
          <w:sz w:val="24"/>
          <w:szCs w:val="24"/>
        </w:rPr>
      </w:pPr>
      <w:r>
        <w:rPr>
          <w:rFonts w:ascii="仿宋" w:eastAsia="仿宋" w:hAnsi="仿宋" w:cs="仿宋" w:hint="eastAsia"/>
          <w:color w:val="000000" w:themeColor="text1"/>
          <w:sz w:val="24"/>
          <w:szCs w:val="24"/>
        </w:rPr>
        <w:t>6</w:t>
      </w:r>
      <w:r w:rsidR="00EB6BA9" w:rsidRPr="002E5657">
        <w:rPr>
          <w:rFonts w:ascii="仿宋" w:eastAsia="仿宋" w:hAnsi="仿宋" w:cs="仿宋" w:hint="eastAsia"/>
          <w:color w:val="000000" w:themeColor="text1"/>
          <w:sz w:val="24"/>
          <w:szCs w:val="24"/>
        </w:rPr>
        <w:t>．专家指导组（</w:t>
      </w:r>
      <w:r w:rsidR="00EB6BA9" w:rsidRPr="002E5657">
        <w:rPr>
          <w:rFonts w:ascii="仿宋" w:eastAsia="仿宋" w:hAnsi="仿宋" w:cs="仿宋"/>
          <w:color w:val="000000" w:themeColor="text1"/>
          <w:sz w:val="24"/>
          <w:szCs w:val="24"/>
        </w:rPr>
        <w:t>3</w:t>
      </w:r>
      <w:r w:rsidR="00EB6BA9" w:rsidRPr="002E5657">
        <w:rPr>
          <w:rFonts w:ascii="仿宋" w:eastAsia="仿宋" w:hAnsi="仿宋" w:cs="仿宋" w:hint="eastAsia"/>
          <w:color w:val="000000" w:themeColor="text1"/>
          <w:sz w:val="24"/>
          <w:szCs w:val="24"/>
        </w:rPr>
        <w:t>人）</w:t>
      </w:r>
    </w:p>
    <w:p w:rsidR="00EB6BA9" w:rsidRPr="002E5657" w:rsidRDefault="00EB6BA9" w:rsidP="00FA6EF7">
      <w:pPr>
        <w:pStyle w:val="a3"/>
        <w:spacing w:line="400" w:lineRule="exact"/>
        <w:ind w:firstLineChars="200" w:firstLine="480"/>
        <w:rPr>
          <w:rFonts w:ascii="仿宋" w:eastAsia="仿宋" w:hAnsi="仿宋" w:cs="仿宋"/>
          <w:color w:val="000000" w:themeColor="text1"/>
          <w:sz w:val="24"/>
          <w:szCs w:val="24"/>
        </w:rPr>
      </w:pPr>
      <w:r w:rsidRPr="002E5657">
        <w:rPr>
          <w:rFonts w:ascii="仿宋" w:eastAsia="仿宋" w:hAnsi="仿宋" w:cs="仿宋" w:hint="eastAsia"/>
          <w:color w:val="000000" w:themeColor="text1"/>
          <w:sz w:val="24"/>
          <w:szCs w:val="24"/>
        </w:rPr>
        <w:t>成员：学校特聘首都师范大学蓝维教授、</w:t>
      </w:r>
      <w:r w:rsidR="00FA6EF7" w:rsidRPr="002E5657">
        <w:rPr>
          <w:rFonts w:ascii="仿宋" w:eastAsia="仿宋" w:hAnsi="仿宋" w:cs="仿宋" w:hint="eastAsia"/>
          <w:color w:val="000000" w:themeColor="text1"/>
          <w:sz w:val="24"/>
          <w:szCs w:val="24"/>
        </w:rPr>
        <w:t>北京教科院</w:t>
      </w:r>
      <w:r w:rsidR="00FA6EF7" w:rsidRPr="002E5657">
        <w:rPr>
          <w:rFonts w:ascii="仿宋" w:eastAsia="仿宋" w:hAnsi="仿宋" w:cs="仿宋"/>
          <w:color w:val="000000" w:themeColor="text1"/>
          <w:sz w:val="24"/>
          <w:szCs w:val="24"/>
        </w:rPr>
        <w:t>德育中心</w:t>
      </w:r>
      <w:proofErr w:type="gramStart"/>
      <w:r w:rsidR="00FA6EF7" w:rsidRPr="002E5657">
        <w:rPr>
          <w:rFonts w:ascii="仿宋" w:eastAsia="仿宋" w:hAnsi="仿宋" w:cs="仿宋"/>
          <w:color w:val="000000" w:themeColor="text1"/>
          <w:sz w:val="24"/>
          <w:szCs w:val="24"/>
        </w:rPr>
        <w:t>孟佳</w:t>
      </w:r>
      <w:r w:rsidR="00FA6EF7" w:rsidRPr="002E5657">
        <w:rPr>
          <w:rFonts w:ascii="仿宋" w:eastAsia="仿宋" w:hAnsi="仿宋" w:cs="仿宋" w:hint="eastAsia"/>
          <w:color w:val="000000" w:themeColor="text1"/>
          <w:sz w:val="24"/>
          <w:szCs w:val="24"/>
        </w:rPr>
        <w:t>孟佳</w:t>
      </w:r>
      <w:proofErr w:type="gramEnd"/>
      <w:r w:rsidR="00FA6EF7" w:rsidRPr="002E5657">
        <w:rPr>
          <w:rFonts w:ascii="仿宋" w:eastAsia="仿宋" w:hAnsi="仿宋" w:cs="仿宋" w:hint="eastAsia"/>
          <w:color w:val="000000" w:themeColor="text1"/>
          <w:sz w:val="24"/>
          <w:szCs w:val="24"/>
        </w:rPr>
        <w:t>书记、</w:t>
      </w:r>
      <w:r w:rsidRPr="002E5657">
        <w:rPr>
          <w:rFonts w:ascii="仿宋" w:eastAsia="仿宋" w:hAnsi="仿宋" w:cs="仿宋" w:hint="eastAsia"/>
          <w:color w:val="000000" w:themeColor="text1"/>
          <w:sz w:val="24"/>
          <w:szCs w:val="24"/>
        </w:rPr>
        <w:t>北京市朝阳区教育科学研究所</w:t>
      </w:r>
      <w:bookmarkStart w:id="1" w:name="qihoosnap0"/>
      <w:bookmarkEnd w:id="1"/>
      <w:r w:rsidR="00FA6EF7" w:rsidRPr="002E5657">
        <w:rPr>
          <w:rFonts w:ascii="仿宋" w:eastAsia="仿宋" w:hAnsi="仿宋" w:cs="仿宋" w:hint="eastAsia"/>
          <w:color w:val="000000" w:themeColor="text1"/>
          <w:sz w:val="24"/>
          <w:szCs w:val="24"/>
        </w:rPr>
        <w:t>姚卫东所长</w:t>
      </w:r>
      <w:r w:rsidRPr="002E5657">
        <w:rPr>
          <w:rFonts w:ascii="仿宋" w:eastAsia="仿宋" w:hAnsi="仿宋" w:cs="仿宋" w:hint="eastAsia"/>
          <w:color w:val="000000" w:themeColor="text1"/>
          <w:sz w:val="24"/>
          <w:szCs w:val="24"/>
        </w:rPr>
        <w:t>为课题指导专家。</w:t>
      </w:r>
    </w:p>
    <w:p w:rsidR="00EB6BA9" w:rsidRPr="002E5657" w:rsidRDefault="00EB6BA9" w:rsidP="00FA6EF7">
      <w:pPr>
        <w:pStyle w:val="a3"/>
        <w:spacing w:line="400" w:lineRule="exact"/>
        <w:ind w:firstLineChars="200" w:firstLine="480"/>
        <w:rPr>
          <w:rFonts w:ascii="仿宋" w:eastAsia="仿宋" w:hAnsi="仿宋" w:cs="Times New Roman"/>
          <w:color w:val="000000" w:themeColor="text1"/>
          <w:sz w:val="24"/>
          <w:szCs w:val="24"/>
        </w:rPr>
      </w:pPr>
      <w:r w:rsidRPr="002E5657">
        <w:rPr>
          <w:rFonts w:ascii="仿宋" w:eastAsia="仿宋" w:hAnsi="仿宋" w:cs="仿宋" w:hint="eastAsia"/>
          <w:color w:val="000000" w:themeColor="text1"/>
          <w:sz w:val="24"/>
          <w:szCs w:val="24"/>
        </w:rPr>
        <w:t>职责：指导课题研究，接受咨询，对课题研究进行中期评估和结题鉴定指导。</w:t>
      </w:r>
    </w:p>
    <w:p w:rsidR="00EB6BA9" w:rsidRPr="002E5657" w:rsidRDefault="00EB6BA9" w:rsidP="002B20E1">
      <w:pPr>
        <w:spacing w:line="400" w:lineRule="exact"/>
        <w:ind w:firstLine="435"/>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（二）人员分工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268"/>
        <w:gridCol w:w="4110"/>
        <w:gridCol w:w="2410"/>
      </w:tblGrid>
      <w:tr w:rsidR="00EB6BA9" w:rsidRPr="002E5657" w:rsidTr="00FA6EF7">
        <w:tc>
          <w:tcPr>
            <w:tcW w:w="993" w:type="dxa"/>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姓</w:t>
            </w:r>
            <w:r w:rsidRPr="002E5657">
              <w:rPr>
                <w:rFonts w:ascii="仿宋" w:eastAsia="仿宋" w:hAnsi="仿宋" w:cs="仿宋"/>
                <w:b/>
                <w:bCs/>
                <w:color w:val="000000" w:themeColor="text1"/>
                <w:sz w:val="24"/>
                <w:szCs w:val="24"/>
              </w:rPr>
              <w:t xml:space="preserve">  </w:t>
            </w:r>
            <w:r w:rsidRPr="002E5657">
              <w:rPr>
                <w:rFonts w:ascii="仿宋" w:eastAsia="仿宋" w:hAnsi="仿宋" w:cs="仿宋" w:hint="eastAsia"/>
                <w:b/>
                <w:bCs/>
                <w:color w:val="000000" w:themeColor="text1"/>
                <w:sz w:val="24"/>
                <w:szCs w:val="24"/>
              </w:rPr>
              <w:t>名</w:t>
            </w:r>
          </w:p>
        </w:tc>
        <w:tc>
          <w:tcPr>
            <w:tcW w:w="2268" w:type="dxa"/>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主要负责</w:t>
            </w:r>
          </w:p>
        </w:tc>
        <w:tc>
          <w:tcPr>
            <w:tcW w:w="4110" w:type="dxa"/>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承担专题</w:t>
            </w:r>
          </w:p>
        </w:tc>
        <w:tc>
          <w:tcPr>
            <w:tcW w:w="2410" w:type="dxa"/>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备</w:t>
            </w:r>
            <w:r w:rsidRPr="002E5657">
              <w:rPr>
                <w:rFonts w:ascii="仿宋" w:eastAsia="仿宋" w:hAnsi="仿宋" w:cs="仿宋"/>
                <w:b/>
                <w:bCs/>
                <w:color w:val="000000" w:themeColor="text1"/>
                <w:sz w:val="24"/>
                <w:szCs w:val="24"/>
              </w:rPr>
              <w:t xml:space="preserve">  </w:t>
            </w:r>
            <w:r w:rsidRPr="002E5657">
              <w:rPr>
                <w:rFonts w:ascii="仿宋" w:eastAsia="仿宋" w:hAnsi="仿宋" w:cs="仿宋" w:hint="eastAsia"/>
                <w:b/>
                <w:bCs/>
                <w:color w:val="000000" w:themeColor="text1"/>
                <w:sz w:val="24"/>
                <w:szCs w:val="24"/>
              </w:rPr>
              <w:t>注</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课题研究全局指挥和调控</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促进中小学教师专业发展的校本培训管理机制研究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校长</w:t>
            </w:r>
          </w:p>
        </w:tc>
      </w:tr>
      <w:tr w:rsidR="00EB6BA9" w:rsidRPr="002E5657" w:rsidTr="00FA6EF7">
        <w:trPr>
          <w:trHeight w:val="600"/>
        </w:trPr>
        <w:tc>
          <w:tcPr>
            <w:tcW w:w="993"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proofErr w:type="gramStart"/>
            <w:r w:rsidRPr="002E5657">
              <w:rPr>
                <w:rFonts w:ascii="仿宋" w:eastAsia="仿宋" w:hAnsi="仿宋" w:cs="仿宋" w:hint="eastAsia"/>
                <w:color w:val="000000" w:themeColor="text1"/>
                <w:sz w:val="24"/>
                <w:szCs w:val="24"/>
              </w:rPr>
              <w:t>张景鲜</w:t>
            </w:r>
            <w:proofErr w:type="gramEnd"/>
          </w:p>
        </w:tc>
        <w:tc>
          <w:tcPr>
            <w:tcW w:w="2268"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课题研究全面协调</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研究</w:t>
            </w:r>
          </w:p>
        </w:tc>
        <w:tc>
          <w:tcPr>
            <w:tcW w:w="2410"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分管全校教学副校长</w:t>
            </w:r>
          </w:p>
        </w:tc>
      </w:tr>
      <w:tr w:rsidR="00EB6BA9" w:rsidRPr="002E5657" w:rsidTr="00FA6EF7">
        <w:trPr>
          <w:trHeight w:val="650"/>
        </w:trPr>
        <w:tc>
          <w:tcPr>
            <w:tcW w:w="993"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2268"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促进中小学教师专业发展的校本培训操作模式研究</w:t>
            </w:r>
          </w:p>
        </w:tc>
        <w:tc>
          <w:tcPr>
            <w:tcW w:w="2410"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r>
      <w:tr w:rsidR="00EB6BA9" w:rsidRPr="002E5657" w:rsidTr="00FA6EF7">
        <w:trPr>
          <w:trHeight w:val="630"/>
        </w:trPr>
        <w:tc>
          <w:tcPr>
            <w:tcW w:w="993"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曹成勇</w:t>
            </w:r>
          </w:p>
        </w:tc>
        <w:tc>
          <w:tcPr>
            <w:tcW w:w="2268"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和平街校区校本培训策划和实施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研究</w:t>
            </w:r>
          </w:p>
        </w:tc>
        <w:tc>
          <w:tcPr>
            <w:tcW w:w="2410"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和平街校区教学主管副校长</w:t>
            </w:r>
          </w:p>
        </w:tc>
      </w:tr>
      <w:tr w:rsidR="00EB6BA9" w:rsidRPr="002E5657" w:rsidTr="00FA6EF7">
        <w:trPr>
          <w:trHeight w:val="620"/>
        </w:trPr>
        <w:tc>
          <w:tcPr>
            <w:tcW w:w="993"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2268"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促进中小学教师专业发展的校本培训操作模式研究</w:t>
            </w:r>
          </w:p>
        </w:tc>
        <w:tc>
          <w:tcPr>
            <w:tcW w:w="2410"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r>
      <w:tr w:rsidR="00EB6BA9" w:rsidRPr="002E5657" w:rsidTr="00FA6EF7">
        <w:trPr>
          <w:trHeight w:val="560"/>
        </w:trPr>
        <w:tc>
          <w:tcPr>
            <w:tcW w:w="993"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周建萍</w:t>
            </w:r>
          </w:p>
        </w:tc>
        <w:tc>
          <w:tcPr>
            <w:tcW w:w="2268"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北苑校区中学部校本培训策划和实施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研究</w:t>
            </w:r>
          </w:p>
        </w:tc>
        <w:tc>
          <w:tcPr>
            <w:tcW w:w="2410"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北苑校区中学部分管副校长</w:t>
            </w:r>
          </w:p>
        </w:tc>
      </w:tr>
      <w:tr w:rsidR="00EB6BA9" w:rsidRPr="002E5657" w:rsidTr="00FA6EF7">
        <w:trPr>
          <w:trHeight w:val="690"/>
        </w:trPr>
        <w:tc>
          <w:tcPr>
            <w:tcW w:w="993"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2268"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校本培训促进教师专业发展的校本培训操作模式研究</w:t>
            </w:r>
          </w:p>
        </w:tc>
        <w:tc>
          <w:tcPr>
            <w:tcW w:w="2410"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r>
      <w:tr w:rsidR="00EB6BA9" w:rsidRPr="002E5657" w:rsidTr="00FA6EF7">
        <w:trPr>
          <w:trHeight w:val="580"/>
        </w:trPr>
        <w:tc>
          <w:tcPr>
            <w:tcW w:w="993"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殷桂萍</w:t>
            </w:r>
          </w:p>
        </w:tc>
        <w:tc>
          <w:tcPr>
            <w:tcW w:w="2268"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北苑校区小学部校本培训策划和实施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研究</w:t>
            </w:r>
          </w:p>
        </w:tc>
        <w:tc>
          <w:tcPr>
            <w:tcW w:w="2410"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北苑校区小学部分管副校长</w:t>
            </w:r>
          </w:p>
        </w:tc>
      </w:tr>
      <w:tr w:rsidR="00EB6BA9" w:rsidRPr="002E5657" w:rsidTr="00FA6EF7">
        <w:trPr>
          <w:trHeight w:val="670"/>
        </w:trPr>
        <w:tc>
          <w:tcPr>
            <w:tcW w:w="993"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2268"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促进中小学教师专业发展的校本培训操作模式研究</w:t>
            </w:r>
          </w:p>
        </w:tc>
        <w:tc>
          <w:tcPr>
            <w:tcW w:w="2410"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郭玉林</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全校校本课程与研究性学习校本培训策划和实施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w:t>
            </w:r>
            <w:r w:rsidRPr="002E5657">
              <w:rPr>
                <w:rFonts w:ascii="仿宋" w:eastAsia="仿宋" w:hAnsi="仿宋" w:cs="仿宋" w:hint="eastAsia"/>
                <w:color w:val="000000" w:themeColor="text1"/>
                <w:sz w:val="24"/>
                <w:szCs w:val="24"/>
              </w:rPr>
              <w:t>课程体系</w:t>
            </w:r>
            <w:r w:rsidRPr="002E5657">
              <w:rPr>
                <w:rFonts w:ascii="仿宋" w:eastAsia="仿宋" w:hAnsi="仿宋" w:cs="仿宋" w:hint="eastAsia"/>
                <w:color w:val="000000" w:themeColor="text1"/>
                <w:kern w:val="0"/>
                <w:sz w:val="24"/>
                <w:szCs w:val="24"/>
              </w:rPr>
              <w:t>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教科研主任</w:t>
            </w:r>
          </w:p>
        </w:tc>
      </w:tr>
      <w:tr w:rsidR="00EB6BA9" w:rsidRPr="002E5657" w:rsidTr="00FA6EF7">
        <w:trPr>
          <w:trHeight w:val="650"/>
        </w:trPr>
        <w:tc>
          <w:tcPr>
            <w:tcW w:w="993"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c>
          <w:tcPr>
            <w:tcW w:w="2268"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全校校本科研校本培训策划和实施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中小学促进教师专业发展的校本培训实施策略研究</w:t>
            </w:r>
          </w:p>
        </w:tc>
        <w:tc>
          <w:tcPr>
            <w:tcW w:w="2410" w:type="dxa"/>
            <w:vMerge w:val="restart"/>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教</w:t>
            </w:r>
            <w:proofErr w:type="gramStart"/>
            <w:r w:rsidRPr="002E5657">
              <w:rPr>
                <w:rFonts w:ascii="仿宋" w:eastAsia="仿宋" w:hAnsi="仿宋" w:cs="仿宋" w:hint="eastAsia"/>
                <w:color w:val="000000" w:themeColor="text1"/>
                <w:sz w:val="24"/>
                <w:szCs w:val="24"/>
              </w:rPr>
              <w:t>科研副</w:t>
            </w:r>
            <w:proofErr w:type="gramEnd"/>
            <w:r w:rsidRPr="002E5657">
              <w:rPr>
                <w:rFonts w:ascii="仿宋" w:eastAsia="仿宋" w:hAnsi="仿宋" w:cs="仿宋" w:hint="eastAsia"/>
                <w:color w:val="000000" w:themeColor="text1"/>
                <w:sz w:val="24"/>
                <w:szCs w:val="24"/>
              </w:rPr>
              <w:t>主任</w:t>
            </w:r>
          </w:p>
        </w:tc>
      </w:tr>
      <w:tr w:rsidR="00EB6BA9" w:rsidRPr="002E5657" w:rsidTr="00FA6EF7">
        <w:trPr>
          <w:trHeight w:val="600"/>
        </w:trPr>
        <w:tc>
          <w:tcPr>
            <w:tcW w:w="993"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2268"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校本培训促进教师专业发展的校本培训操作模式研究</w:t>
            </w:r>
          </w:p>
        </w:tc>
        <w:tc>
          <w:tcPr>
            <w:tcW w:w="2410" w:type="dxa"/>
            <w:vMerge/>
            <w:vAlign w:val="center"/>
          </w:tcPr>
          <w:p w:rsidR="00EB6BA9" w:rsidRPr="002E5657" w:rsidRDefault="00EB6BA9" w:rsidP="00FA6EF7">
            <w:pPr>
              <w:spacing w:line="400" w:lineRule="exact"/>
              <w:jc w:val="center"/>
              <w:rPr>
                <w:rFonts w:ascii="仿宋" w:eastAsia="仿宋" w:hAnsi="仿宋"/>
                <w:color w:val="000000" w:themeColor="text1"/>
                <w:sz w:val="24"/>
                <w:szCs w:val="24"/>
              </w:rPr>
            </w:pP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周</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文</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和平街校区校本教研校本培训策划和实施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和平街校区高中教务主任</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马</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静</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和平街校区校本教研校本培训策划和实施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和平街校区初中教务主任</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李怀东</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北苑校区中学部校本教研校本培训策划和实施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北苑校区中学部高中教务主任</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熊玉荣</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北苑校区中学部校本教研校本培训策划和实施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北苑校区中学部初中教务主任</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陈立红</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北苑校区小学部校本教研校本培训策划和实施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北苑校区小学部校长助理</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proofErr w:type="gramStart"/>
            <w:r w:rsidRPr="002E5657">
              <w:rPr>
                <w:rFonts w:ascii="仿宋" w:eastAsia="仿宋" w:hAnsi="仿宋" w:cs="仿宋" w:hint="eastAsia"/>
                <w:color w:val="000000" w:themeColor="text1"/>
                <w:sz w:val="24"/>
                <w:szCs w:val="24"/>
              </w:rPr>
              <w:t>何凤驰</w:t>
            </w:r>
            <w:proofErr w:type="gramEnd"/>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北苑校区小学部校本教研校本培训策划和实施</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小学部教务主任</w:t>
            </w:r>
          </w:p>
        </w:tc>
      </w:tr>
      <w:tr w:rsidR="00EB6BA9" w:rsidRPr="002E5657" w:rsidTr="00FA6EF7">
        <w:tc>
          <w:tcPr>
            <w:tcW w:w="993"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梁红运</w:t>
            </w:r>
          </w:p>
        </w:tc>
        <w:tc>
          <w:tcPr>
            <w:tcW w:w="2268"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课题档案资料管理</w:t>
            </w:r>
          </w:p>
        </w:tc>
        <w:tc>
          <w:tcPr>
            <w:tcW w:w="41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促进中小学教师专业发展的校本培训实践案例研究</w:t>
            </w:r>
          </w:p>
        </w:tc>
        <w:tc>
          <w:tcPr>
            <w:tcW w:w="2410" w:type="dxa"/>
            <w:vAlign w:val="center"/>
          </w:tcPr>
          <w:p w:rsidR="00EB6BA9" w:rsidRPr="002E5657" w:rsidRDefault="00EB6BA9" w:rsidP="00FA6EF7">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教</w:t>
            </w:r>
            <w:proofErr w:type="gramStart"/>
            <w:r w:rsidRPr="002E5657">
              <w:rPr>
                <w:rFonts w:ascii="仿宋" w:eastAsia="仿宋" w:hAnsi="仿宋" w:cs="仿宋" w:hint="eastAsia"/>
                <w:color w:val="000000" w:themeColor="text1"/>
                <w:sz w:val="24"/>
                <w:szCs w:val="24"/>
              </w:rPr>
              <w:t>科研室教科员</w:t>
            </w:r>
            <w:proofErr w:type="gramEnd"/>
          </w:p>
        </w:tc>
      </w:tr>
    </w:tbl>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九、本课题预期研究成果</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（一）本课题预期阶段研究成果</w:t>
      </w:r>
    </w:p>
    <w:p w:rsidR="00EB6BA9" w:rsidRPr="002E5657" w:rsidRDefault="00EB6BA9" w:rsidP="00FA6EF7">
      <w:pPr>
        <w:widowControl/>
        <w:spacing w:line="400" w:lineRule="exact"/>
        <w:ind w:firstLineChars="200" w:firstLine="480"/>
        <w:jc w:val="left"/>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本课题力求形成丰富的、具有较强科学性、系统性、实用性、操作性的研究成果群，最终以编著出版的形态体现出来，成为指导普通中学校本科研行动的有益参考书，成为教师教育教学研究的有益参考书。</w:t>
      </w:r>
    </w:p>
    <w:p w:rsidR="00EB6BA9" w:rsidRPr="002E5657" w:rsidRDefault="00EB6BA9" w:rsidP="00FA6EF7">
      <w:pPr>
        <w:spacing w:line="400" w:lineRule="exact"/>
        <w:ind w:firstLineChars="200" w:firstLine="48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lastRenderedPageBreak/>
        <w:t>（一）本课题预期阶段研究成果</w:t>
      </w:r>
    </w:p>
    <w:tbl>
      <w:tblPr>
        <w:tblW w:w="9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8"/>
        <w:gridCol w:w="2616"/>
        <w:gridCol w:w="3800"/>
        <w:gridCol w:w="1163"/>
        <w:gridCol w:w="1113"/>
      </w:tblGrid>
      <w:tr w:rsidR="00EB6BA9" w:rsidRPr="002E5657">
        <w:trPr>
          <w:cantSplit/>
          <w:trHeight w:val="629"/>
        </w:trPr>
        <w:tc>
          <w:tcPr>
            <w:tcW w:w="9420" w:type="dxa"/>
            <w:gridSpan w:val="5"/>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b/>
                <w:bCs/>
                <w:color w:val="000000" w:themeColor="text1"/>
                <w:sz w:val="24"/>
                <w:szCs w:val="24"/>
              </w:rPr>
              <w:t>主要阶段性成果</w:t>
            </w:r>
            <w:r w:rsidRPr="002E5657">
              <w:rPr>
                <w:rFonts w:ascii="仿宋" w:eastAsia="仿宋" w:hAnsi="仿宋" w:cs="仿宋" w:hint="eastAsia"/>
                <w:color w:val="000000" w:themeColor="text1"/>
                <w:sz w:val="24"/>
                <w:szCs w:val="24"/>
              </w:rPr>
              <w:t>（限报</w:t>
            </w:r>
            <w:r w:rsidRPr="002E5657">
              <w:rPr>
                <w:rFonts w:ascii="仿宋" w:eastAsia="仿宋" w:hAnsi="仿宋" w:cs="仿宋"/>
                <w:color w:val="000000" w:themeColor="text1"/>
                <w:sz w:val="24"/>
                <w:szCs w:val="24"/>
              </w:rPr>
              <w:t>10</w:t>
            </w:r>
            <w:r w:rsidRPr="002E5657">
              <w:rPr>
                <w:rFonts w:ascii="仿宋" w:eastAsia="仿宋" w:hAnsi="仿宋" w:cs="仿宋" w:hint="eastAsia"/>
                <w:color w:val="000000" w:themeColor="text1"/>
                <w:sz w:val="24"/>
                <w:szCs w:val="24"/>
              </w:rPr>
              <w:t>项）</w:t>
            </w:r>
          </w:p>
        </w:tc>
      </w:tr>
      <w:tr w:rsidR="00EB6BA9" w:rsidRPr="002E5657">
        <w:trPr>
          <w:trHeight w:val="694"/>
        </w:trPr>
        <w:tc>
          <w:tcPr>
            <w:tcW w:w="78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序号</w:t>
            </w:r>
          </w:p>
        </w:tc>
        <w:tc>
          <w:tcPr>
            <w:tcW w:w="1700" w:type="dxa"/>
            <w:vAlign w:val="center"/>
          </w:tcPr>
          <w:p w:rsidR="00EB6BA9" w:rsidRPr="002E5657" w:rsidRDefault="00EB6BA9" w:rsidP="002B20E1">
            <w:pPr>
              <w:spacing w:line="400" w:lineRule="exact"/>
              <w:ind w:firstLine="210"/>
              <w:jc w:val="center"/>
              <w:rPr>
                <w:rFonts w:ascii="仿宋" w:eastAsia="仿宋" w:hAnsi="仿宋"/>
                <w:color w:val="000000" w:themeColor="text1"/>
                <w:sz w:val="24"/>
                <w:szCs w:val="24"/>
              </w:rPr>
            </w:pPr>
            <w:r w:rsidRPr="002E5657">
              <w:rPr>
                <w:rFonts w:ascii="仿宋" w:eastAsia="仿宋" w:hAnsi="仿宋" w:cs="仿宋" w:hint="eastAsia"/>
                <w:b/>
                <w:bCs/>
                <w:color w:val="000000" w:themeColor="text1"/>
                <w:sz w:val="24"/>
                <w:szCs w:val="24"/>
              </w:rPr>
              <w:t>研究阶段</w:t>
            </w:r>
            <w:r w:rsidRPr="002E5657">
              <w:rPr>
                <w:rFonts w:ascii="仿宋" w:eastAsia="仿宋" w:hAnsi="仿宋" w:cs="仿宋" w:hint="eastAsia"/>
                <w:color w:val="000000" w:themeColor="text1"/>
                <w:sz w:val="24"/>
                <w:szCs w:val="24"/>
              </w:rPr>
              <w:t>（起止时间）</w:t>
            </w:r>
          </w:p>
        </w:tc>
        <w:tc>
          <w:tcPr>
            <w:tcW w:w="440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阶段成果名称</w:t>
            </w:r>
          </w:p>
        </w:tc>
        <w:tc>
          <w:tcPr>
            <w:tcW w:w="130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成果形式</w:t>
            </w:r>
          </w:p>
        </w:tc>
        <w:tc>
          <w:tcPr>
            <w:tcW w:w="124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承担人</w:t>
            </w:r>
          </w:p>
        </w:tc>
      </w:tr>
      <w:tr w:rsidR="00EB6BA9" w:rsidRPr="002E5657">
        <w:trPr>
          <w:trHeight w:val="284"/>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1</w:t>
            </w:r>
          </w:p>
        </w:tc>
        <w:tc>
          <w:tcPr>
            <w:tcW w:w="1700" w:type="dxa"/>
            <w:vMerge w:val="restart"/>
            <w:vAlign w:val="center"/>
          </w:tcPr>
          <w:p w:rsidR="00EB6BA9" w:rsidRPr="002E5657" w:rsidRDefault="00EB6BA9" w:rsidP="002B20E1">
            <w:pPr>
              <w:spacing w:line="400" w:lineRule="exact"/>
              <w:jc w:val="center"/>
              <w:rPr>
                <w:rFonts w:ascii="仿宋" w:eastAsia="仿宋" w:hAnsi="仿宋" w:cs="仿宋"/>
                <w:color w:val="000000" w:themeColor="text1"/>
                <w:kern w:val="0"/>
                <w:sz w:val="24"/>
                <w:szCs w:val="24"/>
              </w:rPr>
            </w:pPr>
            <w:r w:rsidRPr="002E5657">
              <w:rPr>
                <w:rFonts w:ascii="仿宋" w:eastAsia="仿宋" w:hAnsi="仿宋" w:cs="仿宋" w:hint="eastAsia"/>
                <w:b/>
                <w:bCs/>
                <w:color w:val="000000" w:themeColor="text1"/>
                <w:sz w:val="24"/>
                <w:szCs w:val="24"/>
              </w:rPr>
              <w:t>准备阶段</w:t>
            </w:r>
            <w:r w:rsidRPr="002E5657">
              <w:rPr>
                <w:rFonts w:ascii="仿宋" w:eastAsia="仿宋" w:hAnsi="仿宋" w:cs="仿宋"/>
                <w:color w:val="000000" w:themeColor="text1"/>
                <w:kern w:val="0"/>
                <w:sz w:val="24"/>
                <w:szCs w:val="24"/>
              </w:rPr>
              <w:t xml:space="preserve"> </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2014.03—2014.12</w:t>
            </w:r>
            <w:r w:rsidRPr="002E5657">
              <w:rPr>
                <w:rFonts w:ascii="仿宋" w:eastAsia="仿宋" w:hAnsi="仿宋" w:cs="仿宋" w:hint="eastAsia"/>
                <w:color w:val="000000" w:themeColor="text1"/>
                <w:sz w:val="24"/>
                <w:szCs w:val="24"/>
              </w:rPr>
              <w:t>）</w:t>
            </w:r>
          </w:p>
        </w:tc>
        <w:tc>
          <w:tcPr>
            <w:tcW w:w="4400" w:type="dxa"/>
            <w:vAlign w:val="center"/>
          </w:tcPr>
          <w:p w:rsidR="00EB6BA9" w:rsidRPr="002E5657" w:rsidRDefault="00EB6BA9" w:rsidP="002B20E1">
            <w:pPr>
              <w:spacing w:line="400" w:lineRule="exac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“促进中小学教师专业发展的校本培训模式研究”课题申报书</w:t>
            </w:r>
          </w:p>
        </w:tc>
        <w:tc>
          <w:tcPr>
            <w:tcW w:w="13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课题申报书</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r w:rsidR="00EB6BA9" w:rsidRPr="002E5657">
        <w:trPr>
          <w:trHeight w:val="284"/>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2</w:t>
            </w:r>
          </w:p>
        </w:tc>
        <w:tc>
          <w:tcPr>
            <w:tcW w:w="1700" w:type="dxa"/>
            <w:vMerge/>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p>
        </w:tc>
        <w:tc>
          <w:tcPr>
            <w:tcW w:w="4400" w:type="dxa"/>
            <w:vAlign w:val="center"/>
          </w:tcPr>
          <w:p w:rsidR="00EB6BA9" w:rsidRPr="002E5657" w:rsidRDefault="00EB6BA9" w:rsidP="002B20E1">
            <w:pPr>
              <w:spacing w:line="400" w:lineRule="exac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“促进中小学教师专业发展的校本培训模式研究”文献综述</w:t>
            </w:r>
          </w:p>
        </w:tc>
        <w:tc>
          <w:tcPr>
            <w:tcW w:w="13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文献综述</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r w:rsidR="00EB6BA9" w:rsidRPr="002E5657">
        <w:trPr>
          <w:trHeight w:val="284"/>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3</w:t>
            </w:r>
          </w:p>
        </w:tc>
        <w:tc>
          <w:tcPr>
            <w:tcW w:w="1700" w:type="dxa"/>
            <w:vMerge/>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p>
        </w:tc>
        <w:tc>
          <w:tcPr>
            <w:tcW w:w="4400" w:type="dxa"/>
            <w:vAlign w:val="center"/>
          </w:tcPr>
          <w:p w:rsidR="00EB6BA9" w:rsidRPr="002E5657" w:rsidRDefault="00EB6BA9" w:rsidP="002B20E1">
            <w:pPr>
              <w:pStyle w:val="a7"/>
              <w:spacing w:line="400" w:lineRule="exact"/>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“促进中小学教师专业发展的校本培训模式研究”开题报告</w:t>
            </w:r>
          </w:p>
        </w:tc>
        <w:tc>
          <w:tcPr>
            <w:tcW w:w="13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开题报告</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r w:rsidR="00EB6BA9" w:rsidRPr="002E5657">
        <w:trPr>
          <w:trHeight w:val="587"/>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4</w:t>
            </w:r>
          </w:p>
        </w:tc>
        <w:tc>
          <w:tcPr>
            <w:tcW w:w="1700" w:type="dxa"/>
            <w:vMerge/>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p>
        </w:tc>
        <w:tc>
          <w:tcPr>
            <w:tcW w:w="4400" w:type="dxa"/>
          </w:tcPr>
          <w:p w:rsidR="00EB6BA9" w:rsidRPr="002E5657" w:rsidRDefault="00EB6BA9" w:rsidP="002B20E1">
            <w:pPr>
              <w:spacing w:line="400" w:lineRule="exact"/>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“促进中小学教师专业发展的校本培训模式研究”实施方案</w:t>
            </w:r>
          </w:p>
        </w:tc>
        <w:tc>
          <w:tcPr>
            <w:tcW w:w="130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实施方案</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r w:rsidR="00EB6BA9" w:rsidRPr="002E5657">
        <w:trPr>
          <w:trHeight w:val="629"/>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5</w:t>
            </w:r>
          </w:p>
        </w:tc>
        <w:tc>
          <w:tcPr>
            <w:tcW w:w="1700" w:type="dxa"/>
            <w:vMerge w:val="restart"/>
            <w:vAlign w:val="center"/>
          </w:tcPr>
          <w:p w:rsidR="00EB6BA9" w:rsidRPr="002E5657" w:rsidRDefault="00EB6BA9" w:rsidP="00EE0FB0">
            <w:pPr>
              <w:pStyle w:val="indent"/>
              <w:spacing w:before="0" w:beforeAutospacing="0" w:after="0" w:afterAutospacing="0" w:line="400" w:lineRule="exact"/>
              <w:ind w:firstLine="0"/>
              <w:jc w:val="center"/>
              <w:rPr>
                <w:rFonts w:ascii="仿宋" w:eastAsia="仿宋" w:hAnsi="仿宋" w:cs="Times New Roman"/>
                <w:b/>
                <w:bCs/>
                <w:color w:val="000000" w:themeColor="text1"/>
              </w:rPr>
            </w:pPr>
            <w:r w:rsidRPr="002E5657">
              <w:rPr>
                <w:rFonts w:ascii="仿宋" w:eastAsia="仿宋" w:hAnsi="仿宋" w:cs="仿宋" w:hint="eastAsia"/>
                <w:b/>
                <w:bCs/>
                <w:color w:val="000000" w:themeColor="text1"/>
              </w:rPr>
              <w:t>实施阶段</w:t>
            </w:r>
          </w:p>
          <w:p w:rsidR="00EB6BA9" w:rsidRPr="002E5657" w:rsidRDefault="00EB6BA9" w:rsidP="00EE0FB0">
            <w:pPr>
              <w:pStyle w:val="indent"/>
              <w:spacing w:before="0" w:beforeAutospacing="0" w:after="0" w:afterAutospacing="0" w:line="400" w:lineRule="exact"/>
              <w:ind w:firstLine="0"/>
              <w:jc w:val="center"/>
              <w:rPr>
                <w:rFonts w:ascii="仿宋" w:eastAsia="仿宋" w:hAnsi="仿宋" w:cs="Times New Roman"/>
                <w:b/>
                <w:bCs/>
                <w:color w:val="000000" w:themeColor="text1"/>
              </w:rPr>
            </w:pPr>
            <w:r w:rsidRPr="002E5657">
              <w:rPr>
                <w:rFonts w:ascii="仿宋" w:eastAsia="仿宋" w:hAnsi="仿宋" w:cs="仿宋" w:hint="eastAsia"/>
                <w:color w:val="000000" w:themeColor="text1"/>
              </w:rPr>
              <w:t>（</w:t>
            </w:r>
            <w:r w:rsidRPr="002E5657">
              <w:rPr>
                <w:rFonts w:ascii="仿宋" w:eastAsia="仿宋" w:hAnsi="仿宋" w:cs="仿宋"/>
                <w:color w:val="000000" w:themeColor="text1"/>
              </w:rPr>
              <w:t>2015.01—2016.12</w:t>
            </w:r>
            <w:r w:rsidRPr="002E5657">
              <w:rPr>
                <w:rFonts w:ascii="仿宋" w:eastAsia="仿宋" w:hAnsi="仿宋" w:cs="仿宋" w:hint="eastAsia"/>
                <w:color w:val="000000" w:themeColor="text1"/>
              </w:rPr>
              <w:t>）</w:t>
            </w:r>
          </w:p>
          <w:p w:rsidR="00EB6BA9" w:rsidRPr="002E5657" w:rsidRDefault="00EB6BA9" w:rsidP="00EE0FB0">
            <w:pPr>
              <w:pStyle w:val="indent"/>
              <w:spacing w:before="0" w:beforeAutospacing="0" w:after="0" w:afterAutospacing="0" w:line="400" w:lineRule="exact"/>
              <w:ind w:firstLine="0"/>
              <w:rPr>
                <w:rFonts w:ascii="仿宋" w:eastAsia="仿宋" w:hAnsi="仿宋" w:cs="Times New Roman"/>
                <w:color w:val="000000" w:themeColor="text1"/>
              </w:rPr>
            </w:pPr>
          </w:p>
        </w:tc>
        <w:tc>
          <w:tcPr>
            <w:tcW w:w="4400" w:type="dxa"/>
          </w:tcPr>
          <w:p w:rsidR="00EB6BA9" w:rsidRPr="002E5657" w:rsidRDefault="00EB6BA9" w:rsidP="002B20E1">
            <w:pPr>
              <w:spacing w:line="400" w:lineRule="exac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北京市和平街第一中学教师专业发展电子档案</w:t>
            </w:r>
          </w:p>
        </w:tc>
        <w:tc>
          <w:tcPr>
            <w:tcW w:w="130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电子档案</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黄仕泽</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梁红运</w:t>
            </w:r>
          </w:p>
        </w:tc>
      </w:tr>
      <w:tr w:rsidR="00EB6BA9" w:rsidRPr="002E5657">
        <w:trPr>
          <w:trHeight w:val="284"/>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6</w:t>
            </w:r>
          </w:p>
        </w:tc>
        <w:tc>
          <w:tcPr>
            <w:tcW w:w="1700" w:type="dxa"/>
            <w:vMerge/>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p>
        </w:tc>
        <w:tc>
          <w:tcPr>
            <w:tcW w:w="4400" w:type="dxa"/>
            <w:vAlign w:val="center"/>
          </w:tcPr>
          <w:p w:rsidR="00EB6BA9" w:rsidRPr="002E5657" w:rsidRDefault="00EB6BA9" w:rsidP="002B20E1">
            <w:pPr>
              <w:spacing w:line="400" w:lineRule="exac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专题论文</w:t>
            </w:r>
          </w:p>
        </w:tc>
        <w:tc>
          <w:tcPr>
            <w:tcW w:w="13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研究论文</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课题组全体成员</w:t>
            </w:r>
          </w:p>
        </w:tc>
      </w:tr>
      <w:tr w:rsidR="00EB6BA9" w:rsidRPr="002E5657">
        <w:trPr>
          <w:trHeight w:val="603"/>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7</w:t>
            </w:r>
          </w:p>
        </w:tc>
        <w:tc>
          <w:tcPr>
            <w:tcW w:w="1700" w:type="dxa"/>
            <w:vMerge/>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p>
        </w:tc>
        <w:tc>
          <w:tcPr>
            <w:tcW w:w="44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北京市和平街第一中学校本培训制度</w:t>
            </w:r>
          </w:p>
        </w:tc>
        <w:tc>
          <w:tcPr>
            <w:tcW w:w="13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制度文本</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教务处</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教科研室</w:t>
            </w:r>
          </w:p>
        </w:tc>
      </w:tr>
      <w:tr w:rsidR="00EB6BA9" w:rsidRPr="002E5657">
        <w:trPr>
          <w:trHeight w:val="571"/>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8</w:t>
            </w:r>
          </w:p>
        </w:tc>
        <w:tc>
          <w:tcPr>
            <w:tcW w:w="1700" w:type="dxa"/>
            <w:vMerge w:val="restart"/>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b/>
                <w:bCs/>
                <w:color w:val="000000" w:themeColor="text1"/>
                <w:sz w:val="24"/>
                <w:szCs w:val="24"/>
              </w:rPr>
              <w:t>总结阶段</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2017.01—2017.07</w:t>
            </w:r>
            <w:r w:rsidRPr="002E5657">
              <w:rPr>
                <w:rFonts w:ascii="仿宋" w:eastAsia="仿宋" w:hAnsi="仿宋" w:cs="仿宋" w:hint="eastAsia"/>
                <w:color w:val="000000" w:themeColor="text1"/>
                <w:sz w:val="24"/>
                <w:szCs w:val="24"/>
              </w:rPr>
              <w:t>）</w:t>
            </w:r>
          </w:p>
        </w:tc>
        <w:tc>
          <w:tcPr>
            <w:tcW w:w="4400" w:type="dxa"/>
          </w:tcPr>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w:t>
            </w:r>
            <w:r w:rsidRPr="002E5657">
              <w:rPr>
                <w:rFonts w:ascii="仿宋" w:eastAsia="仿宋" w:hAnsi="仿宋" w:cs="仿宋" w:hint="eastAsia"/>
                <w:color w:val="000000" w:themeColor="text1"/>
                <w:kern w:val="0"/>
                <w:sz w:val="24"/>
                <w:szCs w:val="24"/>
              </w:rPr>
              <w:t>研究报告</w:t>
            </w:r>
          </w:p>
        </w:tc>
        <w:tc>
          <w:tcPr>
            <w:tcW w:w="130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研究报告</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r w:rsidR="00EB6BA9" w:rsidRPr="002E5657">
        <w:trPr>
          <w:trHeight w:val="571"/>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9</w:t>
            </w:r>
          </w:p>
        </w:tc>
        <w:tc>
          <w:tcPr>
            <w:tcW w:w="1700" w:type="dxa"/>
            <w:vMerge/>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p>
        </w:tc>
        <w:tc>
          <w:tcPr>
            <w:tcW w:w="4400" w:type="dxa"/>
          </w:tcPr>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“促进中小学教师专业发展的校本培训模式研究”专题论文、案例集</w:t>
            </w:r>
          </w:p>
        </w:tc>
        <w:tc>
          <w:tcPr>
            <w:tcW w:w="1300" w:type="dxa"/>
            <w:vAlign w:val="center"/>
          </w:tcPr>
          <w:p w:rsidR="00EB6BA9" w:rsidRPr="002E5657" w:rsidRDefault="00EB6BA9" w:rsidP="002B20E1">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论文案例</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课题组全体成员</w:t>
            </w:r>
          </w:p>
        </w:tc>
      </w:tr>
      <w:tr w:rsidR="00EB6BA9" w:rsidRPr="002E5657">
        <w:trPr>
          <w:trHeight w:val="489"/>
        </w:trPr>
        <w:tc>
          <w:tcPr>
            <w:tcW w:w="780" w:type="dxa"/>
            <w:vAlign w:val="center"/>
          </w:tcPr>
          <w:p w:rsidR="00EB6BA9" w:rsidRPr="002E5657" w:rsidRDefault="00EB6BA9" w:rsidP="002B20E1">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10</w:t>
            </w:r>
          </w:p>
        </w:tc>
        <w:tc>
          <w:tcPr>
            <w:tcW w:w="1700" w:type="dxa"/>
            <w:vMerge/>
          </w:tcPr>
          <w:p w:rsidR="00EB6BA9" w:rsidRPr="002E5657" w:rsidRDefault="00EB6BA9" w:rsidP="002B20E1">
            <w:pPr>
              <w:spacing w:line="400" w:lineRule="exact"/>
              <w:rPr>
                <w:rFonts w:ascii="仿宋" w:eastAsia="仿宋" w:hAnsi="仿宋"/>
                <w:color w:val="000000" w:themeColor="text1"/>
                <w:sz w:val="24"/>
                <w:szCs w:val="24"/>
              </w:rPr>
            </w:pPr>
          </w:p>
        </w:tc>
        <w:tc>
          <w:tcPr>
            <w:tcW w:w="4400" w:type="dxa"/>
            <w:vAlign w:val="center"/>
          </w:tcPr>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普通中小学校</w:t>
            </w:r>
            <w:proofErr w:type="gramStart"/>
            <w:r w:rsidRPr="002E5657">
              <w:rPr>
                <w:rFonts w:ascii="仿宋" w:eastAsia="仿宋" w:hAnsi="仿宋" w:cs="仿宋" w:hint="eastAsia"/>
                <w:color w:val="000000" w:themeColor="text1"/>
                <w:sz w:val="24"/>
                <w:szCs w:val="24"/>
              </w:rPr>
              <w:t>本培训</w:t>
            </w:r>
            <w:proofErr w:type="gramEnd"/>
            <w:r w:rsidRPr="002E5657">
              <w:rPr>
                <w:rFonts w:ascii="仿宋" w:eastAsia="仿宋" w:hAnsi="仿宋" w:cs="仿宋" w:hint="eastAsia"/>
                <w:color w:val="000000" w:themeColor="text1"/>
                <w:sz w:val="24"/>
                <w:szCs w:val="24"/>
              </w:rPr>
              <w:t>行动指南</w:t>
            </w:r>
          </w:p>
        </w:tc>
        <w:tc>
          <w:tcPr>
            <w:tcW w:w="130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编著</w:t>
            </w:r>
          </w:p>
        </w:tc>
        <w:tc>
          <w:tcPr>
            <w:tcW w:w="1240" w:type="dxa"/>
            <w:vAlign w:val="center"/>
          </w:tcPr>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2B20E1">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bl>
    <w:p w:rsidR="00EB6BA9" w:rsidRPr="002E5657" w:rsidRDefault="00EB6BA9" w:rsidP="00FA6EF7">
      <w:pPr>
        <w:spacing w:line="400" w:lineRule="exact"/>
        <w:ind w:firstLineChars="246" w:firstLine="593"/>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（二）本课题预期最终研究成果</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2136"/>
        <w:gridCol w:w="4243"/>
        <w:gridCol w:w="1162"/>
        <w:gridCol w:w="1162"/>
      </w:tblGrid>
      <w:tr w:rsidR="00EB6BA9" w:rsidRPr="002E5657">
        <w:tc>
          <w:tcPr>
            <w:tcW w:w="851" w:type="dxa"/>
          </w:tcPr>
          <w:p w:rsidR="00EB6BA9" w:rsidRPr="002E5657" w:rsidRDefault="00EB6BA9" w:rsidP="00F84EEA">
            <w:pPr>
              <w:spacing w:line="400" w:lineRule="exact"/>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序号</w:t>
            </w:r>
          </w:p>
        </w:tc>
        <w:tc>
          <w:tcPr>
            <w:tcW w:w="1276" w:type="dxa"/>
          </w:tcPr>
          <w:p w:rsidR="00EB6BA9" w:rsidRPr="002E5657" w:rsidRDefault="00EB6BA9" w:rsidP="00F84EEA">
            <w:pPr>
              <w:spacing w:line="400" w:lineRule="exact"/>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时间</w:t>
            </w:r>
          </w:p>
        </w:tc>
        <w:tc>
          <w:tcPr>
            <w:tcW w:w="4819" w:type="dxa"/>
            <w:vAlign w:val="center"/>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阶段成果名称</w:t>
            </w:r>
          </w:p>
        </w:tc>
        <w:tc>
          <w:tcPr>
            <w:tcW w:w="1276" w:type="dxa"/>
            <w:vAlign w:val="center"/>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成果形式</w:t>
            </w:r>
          </w:p>
        </w:tc>
        <w:tc>
          <w:tcPr>
            <w:tcW w:w="1276" w:type="dxa"/>
            <w:vAlign w:val="center"/>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承担人</w:t>
            </w:r>
          </w:p>
        </w:tc>
      </w:tr>
      <w:tr w:rsidR="00EB6BA9" w:rsidRPr="002E5657">
        <w:tc>
          <w:tcPr>
            <w:tcW w:w="851" w:type="dxa"/>
            <w:vAlign w:val="center"/>
          </w:tcPr>
          <w:p w:rsidR="00EB6BA9" w:rsidRPr="002E5657" w:rsidRDefault="00EB6BA9" w:rsidP="00F84EEA">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1</w:t>
            </w:r>
          </w:p>
        </w:tc>
        <w:tc>
          <w:tcPr>
            <w:tcW w:w="1276" w:type="dxa"/>
          </w:tcPr>
          <w:p w:rsidR="00EB6BA9" w:rsidRPr="002E5657" w:rsidRDefault="00EB6BA9" w:rsidP="00F84EEA">
            <w:pPr>
              <w:spacing w:line="400" w:lineRule="exact"/>
              <w:rPr>
                <w:rFonts w:ascii="仿宋" w:eastAsia="仿宋" w:hAnsi="仿宋"/>
                <w:b/>
                <w:bCs/>
                <w:color w:val="000000" w:themeColor="text1"/>
                <w:sz w:val="24"/>
                <w:szCs w:val="24"/>
              </w:rPr>
            </w:pPr>
            <w:r w:rsidRPr="002E5657">
              <w:rPr>
                <w:rFonts w:ascii="仿宋" w:eastAsia="仿宋" w:hAnsi="仿宋" w:cs="仿宋"/>
                <w:color w:val="000000" w:themeColor="text1"/>
                <w:sz w:val="24"/>
                <w:szCs w:val="24"/>
              </w:rPr>
              <w:t>2017.01—2017.07</w:t>
            </w:r>
          </w:p>
        </w:tc>
        <w:tc>
          <w:tcPr>
            <w:tcW w:w="4819" w:type="dxa"/>
          </w:tcPr>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“促进中小学教师专业发展的校本培训模式研究”</w:t>
            </w:r>
            <w:r w:rsidRPr="002E5657">
              <w:rPr>
                <w:rFonts w:ascii="仿宋" w:eastAsia="仿宋" w:hAnsi="仿宋" w:cs="仿宋" w:hint="eastAsia"/>
                <w:color w:val="000000" w:themeColor="text1"/>
                <w:kern w:val="0"/>
                <w:sz w:val="24"/>
                <w:szCs w:val="24"/>
              </w:rPr>
              <w:t>研究报告</w:t>
            </w:r>
          </w:p>
        </w:tc>
        <w:tc>
          <w:tcPr>
            <w:tcW w:w="1276" w:type="dxa"/>
            <w:vAlign w:val="center"/>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t>研究报告</w:t>
            </w:r>
          </w:p>
        </w:tc>
        <w:tc>
          <w:tcPr>
            <w:tcW w:w="1276" w:type="dxa"/>
            <w:vAlign w:val="center"/>
          </w:tcPr>
          <w:p w:rsidR="00EB6BA9" w:rsidRPr="002E5657" w:rsidRDefault="00EB6BA9" w:rsidP="00F84EEA">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F84EEA">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r w:rsidR="00EB6BA9" w:rsidRPr="002E5657">
        <w:tc>
          <w:tcPr>
            <w:tcW w:w="851" w:type="dxa"/>
            <w:vAlign w:val="center"/>
          </w:tcPr>
          <w:p w:rsidR="00EB6BA9" w:rsidRPr="002E5657" w:rsidRDefault="00EB6BA9" w:rsidP="00F84EEA">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2</w:t>
            </w:r>
          </w:p>
        </w:tc>
        <w:tc>
          <w:tcPr>
            <w:tcW w:w="1276" w:type="dxa"/>
          </w:tcPr>
          <w:p w:rsidR="00EB6BA9" w:rsidRPr="002E5657" w:rsidRDefault="00EB6BA9" w:rsidP="00F84EEA">
            <w:pPr>
              <w:spacing w:line="400" w:lineRule="exact"/>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2017.01—2017.07</w:t>
            </w:r>
          </w:p>
        </w:tc>
        <w:tc>
          <w:tcPr>
            <w:tcW w:w="4819" w:type="dxa"/>
          </w:tcPr>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“促进中小学教师专业发展的校</w:t>
            </w:r>
            <w:r w:rsidRPr="002E5657">
              <w:rPr>
                <w:rFonts w:ascii="仿宋" w:eastAsia="仿宋" w:hAnsi="仿宋" w:cs="仿宋" w:hint="eastAsia"/>
                <w:color w:val="000000" w:themeColor="text1"/>
                <w:sz w:val="24"/>
                <w:szCs w:val="24"/>
              </w:rPr>
              <w:lastRenderedPageBreak/>
              <w:t>本培训模式研究”专题论文、案例集</w:t>
            </w:r>
          </w:p>
        </w:tc>
        <w:tc>
          <w:tcPr>
            <w:tcW w:w="1276" w:type="dxa"/>
            <w:vAlign w:val="center"/>
          </w:tcPr>
          <w:p w:rsidR="00EB6BA9" w:rsidRPr="002E5657" w:rsidRDefault="00EB6BA9" w:rsidP="00F84EEA">
            <w:pPr>
              <w:spacing w:line="400" w:lineRule="exact"/>
              <w:jc w:val="center"/>
              <w:rPr>
                <w:rFonts w:ascii="仿宋" w:eastAsia="仿宋" w:hAnsi="仿宋"/>
                <w:b/>
                <w:bCs/>
                <w:color w:val="000000" w:themeColor="text1"/>
                <w:sz w:val="24"/>
                <w:szCs w:val="24"/>
              </w:rPr>
            </w:pPr>
            <w:r w:rsidRPr="002E5657">
              <w:rPr>
                <w:rFonts w:ascii="仿宋" w:eastAsia="仿宋" w:hAnsi="仿宋" w:cs="仿宋" w:hint="eastAsia"/>
                <w:color w:val="000000" w:themeColor="text1"/>
                <w:sz w:val="24"/>
                <w:szCs w:val="24"/>
              </w:rPr>
              <w:lastRenderedPageBreak/>
              <w:t>论文案</w:t>
            </w:r>
            <w:r w:rsidRPr="002E5657">
              <w:rPr>
                <w:rFonts w:ascii="仿宋" w:eastAsia="仿宋" w:hAnsi="仿宋" w:cs="仿宋" w:hint="eastAsia"/>
                <w:color w:val="000000" w:themeColor="text1"/>
                <w:sz w:val="24"/>
                <w:szCs w:val="24"/>
              </w:rPr>
              <w:lastRenderedPageBreak/>
              <w:t>例</w:t>
            </w:r>
          </w:p>
        </w:tc>
        <w:tc>
          <w:tcPr>
            <w:tcW w:w="1276" w:type="dxa"/>
            <w:vAlign w:val="center"/>
          </w:tcPr>
          <w:p w:rsidR="00EB6BA9" w:rsidRPr="002E5657" w:rsidRDefault="00EB6BA9" w:rsidP="00F84EEA">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lastRenderedPageBreak/>
              <w:t>课题组</w:t>
            </w:r>
            <w:r w:rsidRPr="002E5657">
              <w:rPr>
                <w:rFonts w:ascii="仿宋" w:eastAsia="仿宋" w:hAnsi="仿宋" w:cs="仿宋" w:hint="eastAsia"/>
                <w:color w:val="000000" w:themeColor="text1"/>
                <w:sz w:val="24"/>
                <w:szCs w:val="24"/>
              </w:rPr>
              <w:lastRenderedPageBreak/>
              <w:t>全体成员</w:t>
            </w:r>
          </w:p>
        </w:tc>
      </w:tr>
      <w:tr w:rsidR="00EB6BA9" w:rsidRPr="002E5657">
        <w:tc>
          <w:tcPr>
            <w:tcW w:w="851" w:type="dxa"/>
            <w:vAlign w:val="center"/>
          </w:tcPr>
          <w:p w:rsidR="00EB6BA9" w:rsidRPr="002E5657" w:rsidRDefault="00EB6BA9" w:rsidP="00F84EEA">
            <w:pPr>
              <w:spacing w:line="400" w:lineRule="exact"/>
              <w:jc w:val="center"/>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lastRenderedPageBreak/>
              <w:t>3</w:t>
            </w:r>
          </w:p>
        </w:tc>
        <w:tc>
          <w:tcPr>
            <w:tcW w:w="1276" w:type="dxa"/>
          </w:tcPr>
          <w:p w:rsidR="00EB6BA9" w:rsidRPr="002E5657" w:rsidRDefault="00EB6BA9" w:rsidP="00F84EEA">
            <w:pPr>
              <w:spacing w:line="400" w:lineRule="exact"/>
              <w:rPr>
                <w:rFonts w:ascii="仿宋" w:eastAsia="仿宋" w:hAnsi="仿宋"/>
                <w:b/>
                <w:bCs/>
                <w:color w:val="000000" w:themeColor="text1"/>
                <w:sz w:val="24"/>
                <w:szCs w:val="24"/>
              </w:rPr>
            </w:pPr>
            <w:r w:rsidRPr="002E5657">
              <w:rPr>
                <w:rFonts w:ascii="仿宋" w:eastAsia="仿宋" w:hAnsi="仿宋" w:cs="仿宋"/>
                <w:color w:val="000000" w:themeColor="text1"/>
                <w:sz w:val="24"/>
                <w:szCs w:val="24"/>
              </w:rPr>
              <w:t>2017.01—2017.07</w:t>
            </w:r>
          </w:p>
        </w:tc>
        <w:tc>
          <w:tcPr>
            <w:tcW w:w="4819" w:type="dxa"/>
            <w:vAlign w:val="center"/>
          </w:tcPr>
          <w:p w:rsidR="00EB6BA9" w:rsidRPr="002E5657" w:rsidRDefault="00EB6BA9" w:rsidP="00FA6EF7">
            <w:pPr>
              <w:spacing w:line="400" w:lineRule="exact"/>
              <w:ind w:firstLineChars="200" w:firstLine="48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普通中小学校</w:t>
            </w:r>
            <w:proofErr w:type="gramStart"/>
            <w:r w:rsidRPr="002E5657">
              <w:rPr>
                <w:rFonts w:ascii="仿宋" w:eastAsia="仿宋" w:hAnsi="仿宋" w:cs="仿宋" w:hint="eastAsia"/>
                <w:color w:val="000000" w:themeColor="text1"/>
                <w:sz w:val="24"/>
                <w:szCs w:val="24"/>
              </w:rPr>
              <w:t>本培训</w:t>
            </w:r>
            <w:proofErr w:type="gramEnd"/>
            <w:r w:rsidRPr="002E5657">
              <w:rPr>
                <w:rFonts w:ascii="仿宋" w:eastAsia="仿宋" w:hAnsi="仿宋" w:cs="仿宋" w:hint="eastAsia"/>
                <w:color w:val="000000" w:themeColor="text1"/>
                <w:sz w:val="24"/>
                <w:szCs w:val="24"/>
              </w:rPr>
              <w:t>行动指南</w:t>
            </w:r>
          </w:p>
        </w:tc>
        <w:tc>
          <w:tcPr>
            <w:tcW w:w="1276" w:type="dxa"/>
            <w:vAlign w:val="center"/>
          </w:tcPr>
          <w:p w:rsidR="00EB6BA9" w:rsidRPr="002E5657" w:rsidRDefault="00EB6BA9" w:rsidP="00F84EEA">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编著</w:t>
            </w:r>
          </w:p>
        </w:tc>
        <w:tc>
          <w:tcPr>
            <w:tcW w:w="1276" w:type="dxa"/>
            <w:vAlign w:val="center"/>
          </w:tcPr>
          <w:p w:rsidR="00EB6BA9" w:rsidRPr="002E5657" w:rsidRDefault="00EB6BA9" w:rsidP="00F84EEA">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陈秀珍</w:t>
            </w:r>
          </w:p>
          <w:p w:rsidR="00EB6BA9" w:rsidRPr="002E5657" w:rsidRDefault="00EB6BA9" w:rsidP="00F84EEA">
            <w:pPr>
              <w:spacing w:line="400" w:lineRule="exact"/>
              <w:jc w:val="center"/>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黄仕泽</w:t>
            </w:r>
          </w:p>
        </w:tc>
      </w:tr>
    </w:tbl>
    <w:p w:rsidR="00EB6BA9" w:rsidRPr="002E5657" w:rsidRDefault="00EB6BA9" w:rsidP="00FA6EF7">
      <w:pPr>
        <w:spacing w:line="400" w:lineRule="exact"/>
        <w:ind w:firstLineChars="200" w:firstLine="482"/>
        <w:rPr>
          <w:rStyle w:val="a4"/>
          <w:rFonts w:ascii="仿宋" w:eastAsia="仿宋" w:hAnsi="仿宋"/>
          <w:color w:val="000000" w:themeColor="text1"/>
          <w:sz w:val="24"/>
          <w:szCs w:val="24"/>
        </w:rPr>
      </w:pPr>
      <w:r w:rsidRPr="002E5657">
        <w:rPr>
          <w:rStyle w:val="a4"/>
          <w:rFonts w:ascii="仿宋" w:eastAsia="仿宋" w:hAnsi="仿宋" w:cs="仿宋" w:hint="eastAsia"/>
          <w:color w:val="000000" w:themeColor="text1"/>
          <w:sz w:val="24"/>
          <w:szCs w:val="24"/>
        </w:rPr>
        <w:t>十、完成课题的可行性分析</w:t>
      </w:r>
    </w:p>
    <w:p w:rsidR="00EB6BA9" w:rsidRPr="002E5657" w:rsidRDefault="00EB6BA9" w:rsidP="002B20E1">
      <w:pPr>
        <w:spacing w:line="400" w:lineRule="exact"/>
        <w:ind w:firstLine="435"/>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（一）研究条件</w:t>
      </w:r>
    </w:p>
    <w:p w:rsidR="00EB6BA9" w:rsidRPr="002E5657" w:rsidRDefault="00EB6BA9" w:rsidP="00FA6EF7">
      <w:pPr>
        <w:widowControl/>
        <w:spacing w:line="400" w:lineRule="exact"/>
        <w:ind w:firstLineChars="198" w:firstLine="475"/>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1</w:t>
      </w:r>
      <w:r w:rsidRPr="002E5657">
        <w:rPr>
          <w:rFonts w:ascii="仿宋" w:eastAsia="仿宋" w:hAnsi="仿宋" w:cs="仿宋" w:hint="eastAsia"/>
          <w:color w:val="000000" w:themeColor="text1"/>
          <w:kern w:val="0"/>
          <w:sz w:val="24"/>
          <w:szCs w:val="24"/>
        </w:rPr>
        <w:t>．本课题负责人陈秀珍是校长，也是特级教师，从事学校管理与教育科学研究多年，在办学理念、教育思想、校本科研、校本培训和教师队伍建设方面有丰富的经验和独到的见解；近年来，</w:t>
      </w:r>
      <w:r w:rsidRPr="002E5657">
        <w:rPr>
          <w:rFonts w:ascii="仿宋" w:eastAsia="仿宋" w:hAnsi="仿宋" w:cs="仿宋" w:hint="eastAsia"/>
          <w:color w:val="000000" w:themeColor="text1"/>
          <w:sz w:val="24"/>
          <w:szCs w:val="24"/>
        </w:rPr>
        <w:t>主持国家级课题</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项（已结题，获总课题组成果一等奖），区“名校长工程”课题</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项（已结题</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项），</w:t>
      </w:r>
      <w:r w:rsidRPr="002E5657">
        <w:rPr>
          <w:rFonts w:ascii="仿宋" w:eastAsia="仿宋" w:hAnsi="仿宋" w:cs="仿宋" w:hint="eastAsia"/>
          <w:color w:val="000000" w:themeColor="text1"/>
          <w:kern w:val="0"/>
          <w:sz w:val="24"/>
          <w:szCs w:val="24"/>
        </w:rPr>
        <w:t>具有丰富的课题研究经验，具有较强的科研能力和组织管理能力。</w:t>
      </w:r>
    </w:p>
    <w:p w:rsidR="00EB6BA9" w:rsidRPr="002E5657" w:rsidRDefault="00EB6BA9" w:rsidP="00FA6EF7">
      <w:pPr>
        <w:widowControl/>
        <w:spacing w:line="400" w:lineRule="exact"/>
        <w:ind w:firstLineChars="198" w:firstLine="475"/>
        <w:rPr>
          <w:rFonts w:ascii="仿宋" w:eastAsia="仿宋" w:hAnsi="仿宋"/>
          <w:color w:val="000000" w:themeColor="text1"/>
          <w:kern w:val="0"/>
          <w:sz w:val="24"/>
          <w:szCs w:val="24"/>
        </w:rPr>
      </w:pPr>
      <w:r w:rsidRPr="002E5657">
        <w:rPr>
          <w:rFonts w:ascii="仿宋" w:eastAsia="仿宋" w:hAnsi="仿宋" w:cs="仿宋"/>
          <w:color w:val="000000" w:themeColor="text1"/>
          <w:kern w:val="0"/>
          <w:sz w:val="24"/>
          <w:szCs w:val="24"/>
        </w:rPr>
        <w:t>2</w:t>
      </w:r>
      <w:r w:rsidRPr="002E5657">
        <w:rPr>
          <w:rFonts w:ascii="仿宋" w:eastAsia="仿宋" w:hAnsi="仿宋" w:cs="仿宋" w:hint="eastAsia"/>
          <w:color w:val="000000" w:themeColor="text1"/>
          <w:kern w:val="0"/>
          <w:sz w:val="24"/>
          <w:szCs w:val="24"/>
        </w:rPr>
        <w:t>．本课题主</w:t>
      </w:r>
      <w:proofErr w:type="gramStart"/>
      <w:r w:rsidRPr="002E5657">
        <w:rPr>
          <w:rFonts w:ascii="仿宋" w:eastAsia="仿宋" w:hAnsi="仿宋" w:cs="仿宋" w:hint="eastAsia"/>
          <w:color w:val="000000" w:themeColor="text1"/>
          <w:kern w:val="0"/>
          <w:sz w:val="24"/>
          <w:szCs w:val="24"/>
        </w:rPr>
        <w:t>研</w:t>
      </w:r>
      <w:proofErr w:type="gramEnd"/>
      <w:r w:rsidRPr="002E5657">
        <w:rPr>
          <w:rFonts w:ascii="仿宋" w:eastAsia="仿宋" w:hAnsi="仿宋" w:cs="仿宋" w:hint="eastAsia"/>
          <w:color w:val="000000" w:themeColor="text1"/>
          <w:kern w:val="0"/>
          <w:sz w:val="24"/>
          <w:szCs w:val="24"/>
        </w:rPr>
        <w:t>人黄仕泽既是高中语文特级教师，也是学校教科研室副主任，曾担任过教学处主任、办公室主任、副校长等职，从事学校管理与教育科学研究多年，在办学理念、教育思想、校本科研和教师队伍建设方面有丰富的经验和独到的见解；近年来，</w:t>
      </w:r>
      <w:r w:rsidRPr="002E5657">
        <w:rPr>
          <w:rFonts w:ascii="仿宋" w:eastAsia="仿宋" w:hAnsi="仿宋" w:cs="仿宋" w:hint="eastAsia"/>
          <w:color w:val="000000" w:themeColor="text1"/>
          <w:sz w:val="24"/>
          <w:szCs w:val="24"/>
        </w:rPr>
        <w:t>主持国家级课题</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项，主</w:t>
      </w:r>
      <w:proofErr w:type="gramStart"/>
      <w:r w:rsidRPr="002E5657">
        <w:rPr>
          <w:rFonts w:ascii="仿宋" w:eastAsia="仿宋" w:hAnsi="仿宋" w:cs="仿宋" w:hint="eastAsia"/>
          <w:color w:val="000000" w:themeColor="text1"/>
          <w:sz w:val="24"/>
          <w:szCs w:val="24"/>
        </w:rPr>
        <w:t>研</w:t>
      </w:r>
      <w:proofErr w:type="gramEnd"/>
      <w:r w:rsidRPr="002E5657">
        <w:rPr>
          <w:rFonts w:ascii="仿宋" w:eastAsia="仿宋" w:hAnsi="仿宋" w:cs="仿宋" w:hint="eastAsia"/>
          <w:color w:val="000000" w:themeColor="text1"/>
          <w:sz w:val="24"/>
          <w:szCs w:val="24"/>
        </w:rPr>
        <w:t>国家级课题</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项，主持市级课题</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项，主</w:t>
      </w:r>
      <w:proofErr w:type="gramStart"/>
      <w:r w:rsidRPr="002E5657">
        <w:rPr>
          <w:rFonts w:ascii="仿宋" w:eastAsia="仿宋" w:hAnsi="仿宋" w:cs="仿宋" w:hint="eastAsia"/>
          <w:color w:val="000000" w:themeColor="text1"/>
          <w:sz w:val="24"/>
          <w:szCs w:val="24"/>
        </w:rPr>
        <w:t>研</w:t>
      </w:r>
      <w:proofErr w:type="gramEnd"/>
      <w:r w:rsidRPr="002E5657">
        <w:rPr>
          <w:rFonts w:ascii="仿宋" w:eastAsia="仿宋" w:hAnsi="仿宋" w:cs="仿宋" w:hint="eastAsia"/>
          <w:color w:val="000000" w:themeColor="text1"/>
          <w:sz w:val="24"/>
          <w:szCs w:val="24"/>
        </w:rPr>
        <w:t>市级课题</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项，主持区级课题</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项，主</w:t>
      </w:r>
      <w:proofErr w:type="gramStart"/>
      <w:r w:rsidRPr="002E5657">
        <w:rPr>
          <w:rFonts w:ascii="仿宋" w:eastAsia="仿宋" w:hAnsi="仿宋" w:cs="仿宋" w:hint="eastAsia"/>
          <w:color w:val="000000" w:themeColor="text1"/>
          <w:sz w:val="24"/>
          <w:szCs w:val="24"/>
        </w:rPr>
        <w:t>研</w:t>
      </w:r>
      <w:proofErr w:type="gramEnd"/>
      <w:r w:rsidRPr="002E5657">
        <w:rPr>
          <w:rFonts w:ascii="仿宋" w:eastAsia="仿宋" w:hAnsi="仿宋" w:cs="仿宋" w:hint="eastAsia"/>
          <w:color w:val="000000" w:themeColor="text1"/>
          <w:sz w:val="24"/>
          <w:szCs w:val="24"/>
        </w:rPr>
        <w:t>区级课题</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项，</w:t>
      </w:r>
      <w:r w:rsidRPr="002E5657">
        <w:rPr>
          <w:rFonts w:ascii="仿宋" w:eastAsia="仿宋" w:hAnsi="仿宋" w:cs="仿宋" w:hint="eastAsia"/>
          <w:color w:val="000000" w:themeColor="text1"/>
          <w:kern w:val="0"/>
          <w:sz w:val="24"/>
          <w:szCs w:val="24"/>
        </w:rPr>
        <w:t>具有丰富的课题研究经验，具有较强的科研能力和组织管理能力。</w:t>
      </w:r>
    </w:p>
    <w:p w:rsidR="00EB6BA9" w:rsidRPr="002E5657" w:rsidRDefault="00EB6BA9" w:rsidP="00FA6EF7">
      <w:pPr>
        <w:spacing w:line="400" w:lineRule="exact"/>
        <w:ind w:right="74" w:firstLineChars="200" w:firstLine="480"/>
        <w:jc w:val="left"/>
        <w:rPr>
          <w:rFonts w:ascii="仿宋" w:eastAsia="仿宋" w:hAnsi="仿宋"/>
          <w:color w:val="000000" w:themeColor="text1"/>
          <w:sz w:val="24"/>
          <w:szCs w:val="24"/>
        </w:rPr>
      </w:pP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．本课题组主要成员具有以下优势：</w:t>
      </w:r>
    </w:p>
    <w:p w:rsidR="00EB6BA9" w:rsidRPr="002E5657" w:rsidRDefault="00EB6BA9" w:rsidP="00FA6EF7">
      <w:pPr>
        <w:spacing w:line="400" w:lineRule="exact"/>
        <w:ind w:right="74"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）组合层次立体化：本课题负责人是校长，课题组主要成员都是学校校级、中层领导，其中有副校长</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人，校长助理</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人，教科研室主任、副主任</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人，</w:t>
      </w: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人分别</w:t>
      </w:r>
      <w:proofErr w:type="gramStart"/>
      <w:r w:rsidRPr="002E5657">
        <w:rPr>
          <w:rFonts w:ascii="仿宋" w:eastAsia="仿宋" w:hAnsi="仿宋" w:cs="仿宋" w:hint="eastAsia"/>
          <w:color w:val="000000" w:themeColor="text1"/>
          <w:sz w:val="24"/>
          <w:szCs w:val="24"/>
        </w:rPr>
        <w:t>系和平</w:t>
      </w:r>
      <w:proofErr w:type="gramEnd"/>
      <w:r w:rsidRPr="002E5657">
        <w:rPr>
          <w:rFonts w:ascii="仿宋" w:eastAsia="仿宋" w:hAnsi="仿宋" w:cs="仿宋" w:hint="eastAsia"/>
          <w:color w:val="000000" w:themeColor="text1"/>
          <w:sz w:val="24"/>
          <w:szCs w:val="24"/>
        </w:rPr>
        <w:t>街校区、北苑校区中学部与小学部教务主任，</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人系教</w:t>
      </w:r>
      <w:proofErr w:type="gramStart"/>
      <w:r w:rsidRPr="002E5657">
        <w:rPr>
          <w:rFonts w:ascii="仿宋" w:eastAsia="仿宋" w:hAnsi="仿宋" w:cs="仿宋" w:hint="eastAsia"/>
          <w:color w:val="000000" w:themeColor="text1"/>
          <w:sz w:val="24"/>
          <w:szCs w:val="24"/>
        </w:rPr>
        <w:t>科研室教科员</w:t>
      </w:r>
      <w:proofErr w:type="gramEnd"/>
      <w:r w:rsidRPr="002E5657">
        <w:rPr>
          <w:rFonts w:ascii="仿宋" w:eastAsia="仿宋" w:hAnsi="仿宋" w:cs="仿宋" w:hint="eastAsia"/>
          <w:color w:val="000000" w:themeColor="text1"/>
          <w:sz w:val="24"/>
          <w:szCs w:val="24"/>
        </w:rPr>
        <w:t>，兼顾了各个层面。</w:t>
      </w:r>
    </w:p>
    <w:p w:rsidR="00EB6BA9" w:rsidRPr="002E5657" w:rsidRDefault="00EB6BA9" w:rsidP="00FA6EF7">
      <w:pPr>
        <w:spacing w:line="400" w:lineRule="exact"/>
        <w:ind w:right="74"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）学历结构合理：课题组主要成员</w:t>
      </w:r>
      <w:r w:rsidRPr="002E5657">
        <w:rPr>
          <w:rFonts w:ascii="仿宋" w:eastAsia="仿宋" w:hAnsi="仿宋" w:cs="仿宋"/>
          <w:color w:val="000000" w:themeColor="text1"/>
          <w:sz w:val="24"/>
          <w:szCs w:val="24"/>
        </w:rPr>
        <w:t>13</w:t>
      </w:r>
      <w:r w:rsidRPr="002E5657">
        <w:rPr>
          <w:rFonts w:ascii="仿宋" w:eastAsia="仿宋" w:hAnsi="仿宋" w:cs="仿宋" w:hint="eastAsia"/>
          <w:color w:val="000000" w:themeColor="text1"/>
          <w:sz w:val="24"/>
          <w:szCs w:val="24"/>
        </w:rPr>
        <w:t>人，</w:t>
      </w: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人系硕士研究生，其余</w:t>
      </w:r>
      <w:r w:rsidRPr="002E5657">
        <w:rPr>
          <w:rFonts w:ascii="仿宋" w:eastAsia="仿宋" w:hAnsi="仿宋" w:cs="仿宋"/>
          <w:color w:val="000000" w:themeColor="text1"/>
          <w:sz w:val="24"/>
          <w:szCs w:val="24"/>
        </w:rPr>
        <w:t>11</w:t>
      </w:r>
      <w:r w:rsidRPr="002E5657">
        <w:rPr>
          <w:rFonts w:ascii="仿宋" w:eastAsia="仿宋" w:hAnsi="仿宋" w:cs="仿宋" w:hint="eastAsia"/>
          <w:color w:val="000000" w:themeColor="text1"/>
          <w:sz w:val="24"/>
          <w:szCs w:val="24"/>
        </w:rPr>
        <w:t>人都具有大学本科学历，大部分获学士学位，学术背景深厚，专业基础扎实。</w:t>
      </w:r>
    </w:p>
    <w:p w:rsidR="00EB6BA9" w:rsidRPr="002E5657" w:rsidRDefault="00EB6BA9" w:rsidP="00FA6EF7">
      <w:pPr>
        <w:spacing w:line="400" w:lineRule="exact"/>
        <w:ind w:right="74"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）职称结构合理：课题组主要成员</w:t>
      </w:r>
      <w:r w:rsidRPr="002E5657">
        <w:rPr>
          <w:rFonts w:ascii="仿宋" w:eastAsia="仿宋" w:hAnsi="仿宋" w:cs="仿宋"/>
          <w:color w:val="000000" w:themeColor="text1"/>
          <w:sz w:val="24"/>
          <w:szCs w:val="24"/>
        </w:rPr>
        <w:t>13</w:t>
      </w:r>
      <w:r w:rsidRPr="002E5657">
        <w:rPr>
          <w:rFonts w:ascii="仿宋" w:eastAsia="仿宋" w:hAnsi="仿宋" w:cs="仿宋" w:hint="eastAsia"/>
          <w:color w:val="000000" w:themeColor="text1"/>
          <w:sz w:val="24"/>
          <w:szCs w:val="24"/>
        </w:rPr>
        <w:t>人，中学高级教师</w:t>
      </w:r>
      <w:r w:rsidRPr="002E5657">
        <w:rPr>
          <w:rFonts w:ascii="仿宋" w:eastAsia="仿宋" w:hAnsi="仿宋" w:cs="仿宋"/>
          <w:color w:val="000000" w:themeColor="text1"/>
          <w:sz w:val="24"/>
          <w:szCs w:val="24"/>
        </w:rPr>
        <w:t>9</w:t>
      </w:r>
      <w:r w:rsidRPr="002E5657">
        <w:rPr>
          <w:rFonts w:ascii="仿宋" w:eastAsia="仿宋" w:hAnsi="仿宋" w:cs="仿宋" w:hint="eastAsia"/>
          <w:color w:val="000000" w:themeColor="text1"/>
          <w:sz w:val="24"/>
          <w:szCs w:val="24"/>
        </w:rPr>
        <w:t>人（包括特级教师</w:t>
      </w: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人），小学高级教师</w:t>
      </w:r>
      <w:r w:rsidRPr="002E5657">
        <w:rPr>
          <w:rFonts w:ascii="仿宋" w:eastAsia="仿宋" w:hAnsi="仿宋" w:cs="仿宋"/>
          <w:color w:val="000000" w:themeColor="text1"/>
          <w:sz w:val="24"/>
          <w:szCs w:val="24"/>
        </w:rPr>
        <w:t>3</w:t>
      </w:r>
      <w:r w:rsidRPr="002E5657">
        <w:rPr>
          <w:rFonts w:ascii="仿宋" w:eastAsia="仿宋" w:hAnsi="仿宋" w:cs="仿宋" w:hint="eastAsia"/>
          <w:color w:val="000000" w:themeColor="text1"/>
          <w:sz w:val="24"/>
          <w:szCs w:val="24"/>
        </w:rPr>
        <w:t>人，中学一级教师</w:t>
      </w:r>
      <w:r w:rsidRPr="002E5657">
        <w:rPr>
          <w:rFonts w:ascii="仿宋" w:eastAsia="仿宋" w:hAnsi="仿宋" w:cs="仿宋"/>
          <w:color w:val="000000" w:themeColor="text1"/>
          <w:sz w:val="24"/>
          <w:szCs w:val="24"/>
        </w:rPr>
        <w:t>1</w:t>
      </w:r>
      <w:r w:rsidRPr="002E5657">
        <w:rPr>
          <w:rFonts w:ascii="仿宋" w:eastAsia="仿宋" w:hAnsi="仿宋" w:cs="仿宋" w:hint="eastAsia"/>
          <w:color w:val="000000" w:themeColor="text1"/>
          <w:sz w:val="24"/>
          <w:szCs w:val="24"/>
        </w:rPr>
        <w:t>人，职称结构比较理想。</w:t>
      </w:r>
    </w:p>
    <w:p w:rsidR="00EB6BA9" w:rsidRPr="002E5657" w:rsidRDefault="00EB6BA9" w:rsidP="00FA6EF7">
      <w:pPr>
        <w:spacing w:line="400" w:lineRule="exact"/>
        <w:ind w:right="74"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4</w:t>
      </w:r>
      <w:r w:rsidRPr="002E5657">
        <w:rPr>
          <w:rFonts w:ascii="仿宋" w:eastAsia="仿宋" w:hAnsi="仿宋" w:cs="仿宋" w:hint="eastAsia"/>
          <w:color w:val="000000" w:themeColor="text1"/>
          <w:sz w:val="24"/>
          <w:szCs w:val="24"/>
        </w:rPr>
        <w:t>）年龄结构合理：平均年龄</w:t>
      </w:r>
      <w:r w:rsidRPr="002E5657">
        <w:rPr>
          <w:rFonts w:ascii="仿宋" w:eastAsia="仿宋" w:hAnsi="仿宋" w:cs="仿宋"/>
          <w:color w:val="000000" w:themeColor="text1"/>
          <w:sz w:val="24"/>
          <w:szCs w:val="24"/>
        </w:rPr>
        <w:t>45</w:t>
      </w:r>
      <w:r w:rsidRPr="002E5657">
        <w:rPr>
          <w:rFonts w:ascii="仿宋" w:eastAsia="仿宋" w:hAnsi="仿宋" w:cs="仿宋" w:hint="eastAsia"/>
          <w:color w:val="000000" w:themeColor="text1"/>
          <w:sz w:val="24"/>
          <w:szCs w:val="24"/>
        </w:rPr>
        <w:t>岁，最大</w:t>
      </w:r>
      <w:r w:rsidRPr="002E5657">
        <w:rPr>
          <w:rFonts w:ascii="仿宋" w:eastAsia="仿宋" w:hAnsi="仿宋" w:cs="仿宋"/>
          <w:color w:val="000000" w:themeColor="text1"/>
          <w:sz w:val="24"/>
          <w:szCs w:val="24"/>
        </w:rPr>
        <w:t>54</w:t>
      </w:r>
      <w:r w:rsidRPr="002E5657">
        <w:rPr>
          <w:rFonts w:ascii="仿宋" w:eastAsia="仿宋" w:hAnsi="仿宋" w:cs="仿宋" w:hint="eastAsia"/>
          <w:color w:val="000000" w:themeColor="text1"/>
          <w:sz w:val="24"/>
          <w:szCs w:val="24"/>
        </w:rPr>
        <w:t>岁，最小</w:t>
      </w:r>
      <w:r w:rsidRPr="002E5657">
        <w:rPr>
          <w:rFonts w:ascii="仿宋" w:eastAsia="仿宋" w:hAnsi="仿宋" w:cs="仿宋"/>
          <w:color w:val="000000" w:themeColor="text1"/>
          <w:sz w:val="24"/>
          <w:szCs w:val="24"/>
        </w:rPr>
        <w:t>39</w:t>
      </w:r>
      <w:r w:rsidRPr="002E5657">
        <w:rPr>
          <w:rFonts w:ascii="仿宋" w:eastAsia="仿宋" w:hAnsi="仿宋" w:cs="仿宋" w:hint="eastAsia"/>
          <w:color w:val="000000" w:themeColor="text1"/>
          <w:sz w:val="24"/>
          <w:szCs w:val="24"/>
        </w:rPr>
        <w:t>岁，体现了老中青三结合特点。</w:t>
      </w:r>
    </w:p>
    <w:p w:rsidR="00EB6BA9" w:rsidRPr="002E5657" w:rsidRDefault="00EB6BA9" w:rsidP="00FA6EF7">
      <w:pPr>
        <w:spacing w:line="400" w:lineRule="exact"/>
        <w:ind w:right="71"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5</w:t>
      </w:r>
      <w:r w:rsidRPr="002E5657">
        <w:rPr>
          <w:rFonts w:ascii="仿宋" w:eastAsia="仿宋" w:hAnsi="仿宋" w:cs="仿宋" w:hint="eastAsia"/>
          <w:color w:val="000000" w:themeColor="text1"/>
          <w:sz w:val="24"/>
          <w:szCs w:val="24"/>
        </w:rPr>
        <w:t>）教学业务过硬，科研经验丰富：都系教学科研精英，都在各级各类教育教学大赛或征文评选中获奖，都具有承担或参与各级教育科研课题研究的经历。</w:t>
      </w:r>
    </w:p>
    <w:p w:rsidR="00EB6BA9" w:rsidRPr="002E5657" w:rsidRDefault="00EB6BA9" w:rsidP="00FA6EF7">
      <w:pPr>
        <w:spacing w:line="400" w:lineRule="exact"/>
        <w:ind w:right="71"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总之，本课题组是一支学历结构、年龄结构、职称结构等都比较合理的年富力强科研团队，具有较强的团结协作精神和组织管理能力，有信心完成本课题的研究工作。</w:t>
      </w:r>
    </w:p>
    <w:p w:rsidR="00EB6BA9" w:rsidRPr="002E5657" w:rsidRDefault="00EB6BA9" w:rsidP="00FA6EF7">
      <w:pPr>
        <w:spacing w:line="400" w:lineRule="exact"/>
        <w:ind w:firstLineChars="196" w:firstLine="472"/>
        <w:rPr>
          <w:rFonts w:ascii="仿宋" w:eastAsia="仿宋" w:hAnsi="仿宋"/>
          <w:b/>
          <w:bCs/>
          <w:color w:val="000000" w:themeColor="text1"/>
          <w:sz w:val="24"/>
          <w:szCs w:val="24"/>
        </w:rPr>
      </w:pPr>
      <w:r w:rsidRPr="002E5657">
        <w:rPr>
          <w:rFonts w:ascii="仿宋" w:eastAsia="仿宋" w:hAnsi="仿宋" w:cs="仿宋" w:hint="eastAsia"/>
          <w:b/>
          <w:bCs/>
          <w:color w:val="000000" w:themeColor="text1"/>
          <w:sz w:val="24"/>
          <w:szCs w:val="24"/>
        </w:rPr>
        <w:t>（二）保障措施</w:t>
      </w:r>
    </w:p>
    <w:p w:rsidR="00EB6BA9" w:rsidRPr="002E5657" w:rsidRDefault="00EB6BA9" w:rsidP="00FA6EF7">
      <w:pPr>
        <w:spacing w:line="400" w:lineRule="exact"/>
        <w:ind w:right="71"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校领导一贯重视教育科研工作，教科研室对课题研究历来给予大力支持并规范管理。学校将课题研究经费纳入了预算，并通过提供课题研究专项资金、完善校本培训机制、教师专业发展评价机制和科研奖励制度等措施，切实保障课题的顺利开展。</w:t>
      </w:r>
    </w:p>
    <w:p w:rsidR="00EB6BA9" w:rsidRPr="002E5657" w:rsidRDefault="00EB6BA9" w:rsidP="00FA6EF7">
      <w:pPr>
        <w:spacing w:line="400" w:lineRule="exact"/>
        <w:ind w:right="71"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我校领导全员坐班，教师实行弹性坐班制，各年级、各学科校本培训时间固定，课题组</w:t>
      </w:r>
      <w:r w:rsidRPr="002E5657">
        <w:rPr>
          <w:rFonts w:ascii="仿宋" w:eastAsia="仿宋" w:hAnsi="仿宋" w:cs="仿宋" w:hint="eastAsia"/>
          <w:color w:val="000000" w:themeColor="text1"/>
          <w:sz w:val="24"/>
          <w:szCs w:val="24"/>
        </w:rPr>
        <w:lastRenderedPageBreak/>
        <w:t>教师完成课题研究的时间有保证。</w:t>
      </w:r>
    </w:p>
    <w:p w:rsidR="00EB6BA9" w:rsidRPr="002E5657" w:rsidRDefault="00EB6BA9" w:rsidP="00FA6EF7">
      <w:pPr>
        <w:spacing w:line="400" w:lineRule="exact"/>
        <w:ind w:right="71" w:firstLineChars="200" w:firstLine="480"/>
        <w:jc w:val="left"/>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我校图书、报刊等教学研究资料丰富，学校启动了“十二五”教师“读书工程”，鼓励全校教师积极争当学习型教师，为课题研究提供强力的科研资料支持。</w:t>
      </w:r>
    </w:p>
    <w:p w:rsidR="00EB6BA9" w:rsidRPr="002E5657" w:rsidRDefault="00EB6BA9" w:rsidP="00FA6EF7">
      <w:pPr>
        <w:spacing w:line="400" w:lineRule="exact"/>
        <w:ind w:firstLineChars="196" w:firstLine="47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校是北京市示范性普通高中校、北京市民族团结教育示范校、北京市学校文化建设示范校、北京市教育科研先进校与朝阳区对外窗口学校，每个教室都配置了多媒体，每位教师都配备有笔记本电脑，教学设备条件市区领先，为开展课题研究提供了良好的物质条件与先进的研究手段。</w:t>
      </w:r>
    </w:p>
    <w:p w:rsidR="00EB6BA9" w:rsidRPr="002E5657" w:rsidRDefault="00EB6BA9" w:rsidP="00FA6EF7">
      <w:pPr>
        <w:spacing w:line="400" w:lineRule="exact"/>
        <w:ind w:firstLineChars="196" w:firstLine="470"/>
        <w:rPr>
          <w:rFonts w:ascii="仿宋" w:eastAsia="仿宋" w:hAnsi="仿宋"/>
          <w:color w:val="000000" w:themeColor="text1"/>
          <w:kern w:val="0"/>
          <w:sz w:val="24"/>
          <w:szCs w:val="24"/>
        </w:rPr>
      </w:pPr>
      <w:r w:rsidRPr="002E5657">
        <w:rPr>
          <w:rFonts w:ascii="仿宋" w:eastAsia="仿宋" w:hAnsi="仿宋" w:cs="仿宋" w:hint="eastAsia"/>
          <w:color w:val="000000" w:themeColor="text1"/>
          <w:kern w:val="0"/>
          <w:sz w:val="24"/>
          <w:szCs w:val="24"/>
        </w:rPr>
        <w:t>本课题系朝阳区教育科学研究“十二五”规划经费资助课题，学校将通过相关途径匹配专项资金，以保证课题研究的顺利完成。</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kern w:val="0"/>
          <w:sz w:val="24"/>
          <w:szCs w:val="24"/>
        </w:rPr>
        <w:t>总之，本课题研究内容广、跨度大，综合性和实践性强，</w:t>
      </w:r>
      <w:r w:rsidRPr="002E5657">
        <w:rPr>
          <w:rFonts w:ascii="仿宋" w:eastAsia="仿宋" w:hAnsi="仿宋" w:cs="仿宋" w:hint="eastAsia"/>
          <w:color w:val="000000" w:themeColor="text1"/>
          <w:sz w:val="24"/>
          <w:szCs w:val="24"/>
        </w:rPr>
        <w:t>是一项具有科学性、艺术性和实践性的工作，同时也是一项十分艰巨的工作。所以，</w:t>
      </w:r>
      <w:r w:rsidRPr="002E5657">
        <w:rPr>
          <w:rFonts w:ascii="仿宋" w:eastAsia="仿宋" w:hAnsi="仿宋" w:cs="仿宋" w:hint="eastAsia"/>
          <w:color w:val="000000" w:themeColor="text1"/>
          <w:kern w:val="0"/>
          <w:sz w:val="24"/>
          <w:szCs w:val="24"/>
        </w:rPr>
        <w:t>研究中，我们将遵循理论联系实际的原则，注重整体性、综合性、系统性和实践性，边研究，边实践，边改革，边提高。同时，</w:t>
      </w:r>
      <w:r w:rsidRPr="002E5657">
        <w:rPr>
          <w:rFonts w:ascii="仿宋" w:eastAsia="仿宋" w:hAnsi="仿宋" w:cs="仿宋" w:hint="eastAsia"/>
          <w:color w:val="000000" w:themeColor="text1"/>
          <w:sz w:val="24"/>
          <w:szCs w:val="24"/>
        </w:rPr>
        <w:t>课题组全体成员要精诚团结，群策群力，无私奉献，开拓进取，以保证课题研究预期目标的实现。</w:t>
      </w:r>
    </w:p>
    <w:p w:rsidR="00EB6BA9" w:rsidRPr="002E5657" w:rsidRDefault="00EB6BA9" w:rsidP="002B20E1">
      <w:pPr>
        <w:spacing w:line="400" w:lineRule="exact"/>
        <w:ind w:firstLine="420"/>
        <w:rPr>
          <w:rFonts w:ascii="仿宋" w:eastAsia="仿宋" w:hAnsi="仿宋"/>
          <w:color w:val="000000" w:themeColor="text1"/>
          <w:sz w:val="24"/>
          <w:szCs w:val="24"/>
        </w:rPr>
      </w:pPr>
      <w:r w:rsidRPr="002E5657">
        <w:rPr>
          <w:rFonts w:ascii="仿宋" w:eastAsia="仿宋" w:hAnsi="仿宋" w:cs="仿宋" w:hint="eastAsia"/>
          <w:color w:val="000000" w:themeColor="text1"/>
          <w:sz w:val="24"/>
          <w:szCs w:val="24"/>
        </w:rPr>
        <w:t>我们相信，在上级教育科研部门的直接领导下，在专家的指导帮助下，在课题组全体成员的积极实践下，本课题研究一定能顺利实施，取得预期成效。</w:t>
      </w:r>
    </w:p>
    <w:p w:rsidR="00EB6BA9" w:rsidRPr="002E5657" w:rsidRDefault="00EB6BA9" w:rsidP="00FA6EF7">
      <w:pPr>
        <w:spacing w:line="400" w:lineRule="exact"/>
        <w:ind w:firstLineChars="196" w:firstLine="472"/>
        <w:rPr>
          <w:rStyle w:val="a4"/>
          <w:rFonts w:ascii="仿宋" w:eastAsia="仿宋" w:hAnsi="仿宋"/>
          <w:color w:val="000000" w:themeColor="text1"/>
          <w:sz w:val="24"/>
          <w:szCs w:val="24"/>
        </w:rPr>
      </w:pPr>
    </w:p>
    <w:p w:rsidR="00EB6BA9" w:rsidRPr="002E5657" w:rsidRDefault="00EB6BA9" w:rsidP="00FA6EF7">
      <w:pPr>
        <w:pStyle w:val="a3"/>
        <w:spacing w:line="400" w:lineRule="exact"/>
        <w:ind w:firstLineChars="200" w:firstLine="482"/>
        <w:rPr>
          <w:rFonts w:ascii="仿宋" w:eastAsia="仿宋" w:hAnsi="仿宋" w:cs="Times New Roman"/>
          <w:b/>
          <w:bCs/>
          <w:color w:val="000000" w:themeColor="text1"/>
          <w:sz w:val="24"/>
          <w:szCs w:val="24"/>
        </w:rPr>
      </w:pPr>
      <w:r w:rsidRPr="002E5657">
        <w:rPr>
          <w:rFonts w:ascii="仿宋" w:eastAsia="仿宋" w:hAnsi="仿宋" w:cs="仿宋" w:hint="eastAsia"/>
          <w:b/>
          <w:bCs/>
          <w:color w:val="000000" w:themeColor="text1"/>
          <w:sz w:val="24"/>
          <w:szCs w:val="24"/>
        </w:rPr>
        <w:t>参考文献</w:t>
      </w:r>
    </w:p>
    <w:p w:rsidR="00EB6BA9" w:rsidRPr="002E5657" w:rsidRDefault="00EB6BA9" w:rsidP="002B20E1">
      <w:pPr>
        <w:spacing w:line="400" w:lineRule="exact"/>
        <w:ind w:firstLine="420"/>
        <w:jc w:val="left"/>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[1]</w:t>
      </w:r>
      <w:proofErr w:type="gramStart"/>
      <w:r w:rsidRPr="002E5657">
        <w:rPr>
          <w:rFonts w:ascii="仿宋" w:eastAsia="仿宋" w:hAnsi="仿宋" w:cs="仿宋" w:hint="eastAsia"/>
          <w:color w:val="000000" w:themeColor="text1"/>
          <w:sz w:val="24"/>
          <w:szCs w:val="24"/>
        </w:rPr>
        <w:t>杨学谅</w:t>
      </w:r>
      <w:proofErr w:type="gramEnd"/>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中小学教师继续教育理论与实践</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长春：辽宁大学出版社，</w:t>
      </w:r>
      <w:r w:rsidRPr="002E5657">
        <w:rPr>
          <w:rFonts w:ascii="仿宋" w:eastAsia="仿宋" w:hAnsi="仿宋" w:cs="仿宋"/>
          <w:color w:val="000000" w:themeColor="text1"/>
          <w:sz w:val="24"/>
          <w:szCs w:val="24"/>
        </w:rPr>
        <w:t>2000.</w:t>
      </w:r>
    </w:p>
    <w:p w:rsidR="00EB6BA9" w:rsidRPr="002E5657" w:rsidRDefault="00EB6BA9" w:rsidP="002B20E1">
      <w:pPr>
        <w:spacing w:line="400" w:lineRule="exact"/>
        <w:ind w:firstLine="420"/>
        <w:jc w:val="left"/>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[2]</w:t>
      </w:r>
      <w:r w:rsidRPr="002E5657">
        <w:rPr>
          <w:rFonts w:ascii="仿宋" w:eastAsia="仿宋" w:hAnsi="仿宋" w:cs="仿宋" w:hint="eastAsia"/>
          <w:color w:val="000000" w:themeColor="text1"/>
          <w:sz w:val="24"/>
          <w:szCs w:val="24"/>
        </w:rPr>
        <w:t>袁振国．新世纪教师教育丛书</w:t>
      </w:r>
      <w:r w:rsidRPr="002E5657">
        <w:rPr>
          <w:rFonts w:ascii="仿宋" w:eastAsia="仿宋" w:hAnsi="仿宋" w:cs="仿宋"/>
          <w:color w:val="000000" w:themeColor="text1"/>
          <w:sz w:val="24"/>
          <w:szCs w:val="24"/>
        </w:rPr>
        <w:t>[M]</w:t>
      </w:r>
      <w:r w:rsidRPr="002E5657">
        <w:rPr>
          <w:rFonts w:ascii="仿宋" w:eastAsia="仿宋" w:hAnsi="仿宋" w:cs="仿宋" w:hint="eastAsia"/>
          <w:color w:val="000000" w:themeColor="text1"/>
          <w:sz w:val="24"/>
          <w:szCs w:val="24"/>
        </w:rPr>
        <w:t>北京：教育科学出版社，</w:t>
      </w:r>
      <w:r w:rsidRPr="002E5657">
        <w:rPr>
          <w:rFonts w:ascii="仿宋" w:eastAsia="仿宋" w:hAnsi="仿宋" w:cs="仿宋"/>
          <w:color w:val="000000" w:themeColor="text1"/>
          <w:sz w:val="24"/>
          <w:szCs w:val="24"/>
        </w:rPr>
        <w:t>2001.</w:t>
      </w:r>
    </w:p>
    <w:p w:rsidR="00EB6BA9" w:rsidRPr="002E5657" w:rsidRDefault="00EB6BA9" w:rsidP="002B20E1">
      <w:pPr>
        <w:spacing w:line="400" w:lineRule="exact"/>
        <w:ind w:firstLine="420"/>
        <w:jc w:val="left"/>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[3]</w:t>
      </w:r>
      <w:proofErr w:type="gramStart"/>
      <w:r w:rsidRPr="002E5657">
        <w:rPr>
          <w:rFonts w:ascii="仿宋" w:eastAsia="仿宋" w:hAnsi="仿宋" w:cs="仿宋" w:hint="eastAsia"/>
          <w:color w:val="000000" w:themeColor="text1"/>
          <w:sz w:val="24"/>
          <w:szCs w:val="24"/>
        </w:rPr>
        <w:t>姜平</w:t>
      </w:r>
      <w:proofErr w:type="gramEnd"/>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解读校本</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怎样做校本培训</w:t>
      </w:r>
      <w:r w:rsidRPr="002E5657">
        <w:rPr>
          <w:rFonts w:ascii="仿宋" w:eastAsia="仿宋" w:hAnsi="仿宋" w:cs="仿宋"/>
          <w:color w:val="000000" w:themeColor="text1"/>
          <w:sz w:val="24"/>
          <w:szCs w:val="24"/>
        </w:rPr>
        <w:t>[M].</w:t>
      </w:r>
      <w:r w:rsidRPr="002E5657">
        <w:rPr>
          <w:rFonts w:ascii="仿宋" w:eastAsia="仿宋" w:hAnsi="仿宋" w:cs="仿宋" w:hint="eastAsia"/>
          <w:color w:val="000000" w:themeColor="text1"/>
          <w:sz w:val="24"/>
          <w:szCs w:val="24"/>
        </w:rPr>
        <w:t>北京：首都师范大学出版社，</w:t>
      </w:r>
      <w:r w:rsidRPr="002E5657">
        <w:rPr>
          <w:rFonts w:ascii="仿宋" w:eastAsia="仿宋" w:hAnsi="仿宋" w:cs="仿宋"/>
          <w:color w:val="000000" w:themeColor="text1"/>
          <w:sz w:val="24"/>
          <w:szCs w:val="24"/>
        </w:rPr>
        <w:t>2004.</w:t>
      </w:r>
    </w:p>
    <w:p w:rsidR="00EB6BA9" w:rsidRPr="002E5657" w:rsidRDefault="00EB6BA9" w:rsidP="002B20E1">
      <w:pPr>
        <w:spacing w:line="400" w:lineRule="exact"/>
        <w:ind w:firstLine="420"/>
        <w:jc w:val="left"/>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[4]</w:t>
      </w:r>
      <w:proofErr w:type="gramStart"/>
      <w:r w:rsidRPr="002E5657">
        <w:rPr>
          <w:rFonts w:ascii="仿宋" w:eastAsia="仿宋" w:hAnsi="仿宋" w:cs="仿宋" w:hint="eastAsia"/>
          <w:color w:val="000000" w:themeColor="text1"/>
          <w:sz w:val="24"/>
          <w:szCs w:val="24"/>
        </w:rPr>
        <w:t>刘堤仿</w:t>
      </w:r>
      <w:proofErr w:type="gramEnd"/>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教师校本培训学</w:t>
      </w:r>
      <w:r w:rsidRPr="002E5657">
        <w:rPr>
          <w:rFonts w:ascii="仿宋" w:eastAsia="仿宋" w:hAnsi="仿宋" w:cs="仿宋"/>
          <w:color w:val="000000" w:themeColor="text1"/>
          <w:sz w:val="24"/>
          <w:szCs w:val="24"/>
        </w:rPr>
        <w:t>[M].</w:t>
      </w:r>
      <w:r w:rsidRPr="002E5657">
        <w:rPr>
          <w:rFonts w:ascii="仿宋" w:eastAsia="仿宋" w:hAnsi="仿宋" w:cs="仿宋" w:hint="eastAsia"/>
          <w:color w:val="000000" w:themeColor="text1"/>
          <w:sz w:val="24"/>
          <w:szCs w:val="24"/>
        </w:rPr>
        <w:t>杭州：浙江大学出版社，</w:t>
      </w:r>
      <w:r w:rsidRPr="002E5657">
        <w:rPr>
          <w:rFonts w:ascii="仿宋" w:eastAsia="仿宋" w:hAnsi="仿宋" w:cs="仿宋"/>
          <w:color w:val="000000" w:themeColor="text1"/>
          <w:sz w:val="24"/>
          <w:szCs w:val="24"/>
        </w:rPr>
        <w:t xml:space="preserve">2004. </w:t>
      </w:r>
    </w:p>
    <w:p w:rsidR="00EB6BA9" w:rsidRPr="002E5657" w:rsidRDefault="00EB6BA9" w:rsidP="002B20E1">
      <w:pPr>
        <w:spacing w:line="400" w:lineRule="exact"/>
        <w:ind w:firstLine="420"/>
        <w:jc w:val="left"/>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[5]</w:t>
      </w:r>
      <w:proofErr w:type="gramStart"/>
      <w:r w:rsidRPr="002E5657">
        <w:rPr>
          <w:rFonts w:ascii="仿宋" w:eastAsia="仿宋" w:hAnsi="仿宋" w:cs="仿宋" w:hint="eastAsia"/>
          <w:color w:val="000000" w:themeColor="text1"/>
          <w:sz w:val="24"/>
          <w:szCs w:val="24"/>
        </w:rPr>
        <w:t>熊焰</w:t>
      </w:r>
      <w:proofErr w:type="gramEnd"/>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校本培训校本管理研究丛书</w:t>
      </w:r>
      <w:r w:rsidRPr="002E5657">
        <w:rPr>
          <w:rFonts w:ascii="仿宋" w:eastAsia="仿宋" w:hAnsi="仿宋" w:cs="仿宋"/>
          <w:color w:val="000000" w:themeColor="text1"/>
          <w:sz w:val="24"/>
          <w:szCs w:val="24"/>
        </w:rPr>
        <w:t xml:space="preserve">[M]. </w:t>
      </w:r>
      <w:r w:rsidRPr="002E5657">
        <w:rPr>
          <w:rFonts w:ascii="仿宋" w:eastAsia="仿宋" w:hAnsi="仿宋" w:cs="仿宋" w:hint="eastAsia"/>
          <w:color w:val="000000" w:themeColor="text1"/>
          <w:sz w:val="24"/>
          <w:szCs w:val="24"/>
        </w:rPr>
        <w:t>广东：广东高等教育出版社，</w:t>
      </w:r>
      <w:r w:rsidRPr="002E5657">
        <w:rPr>
          <w:rFonts w:ascii="仿宋" w:eastAsia="仿宋" w:hAnsi="仿宋" w:cs="仿宋"/>
          <w:color w:val="000000" w:themeColor="text1"/>
          <w:sz w:val="24"/>
          <w:szCs w:val="24"/>
        </w:rPr>
        <w:t xml:space="preserve">2005. </w:t>
      </w:r>
    </w:p>
    <w:p w:rsidR="00EB6BA9" w:rsidRPr="002E5657" w:rsidRDefault="00EB6BA9" w:rsidP="002B20E1">
      <w:pPr>
        <w:spacing w:line="400" w:lineRule="exact"/>
        <w:ind w:firstLine="420"/>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[6]</w:t>
      </w:r>
      <w:r w:rsidRPr="002E5657">
        <w:rPr>
          <w:rFonts w:ascii="仿宋" w:eastAsia="仿宋" w:hAnsi="仿宋" w:cs="仿宋" w:hint="eastAsia"/>
          <w:color w:val="000000" w:themeColor="text1"/>
          <w:sz w:val="24"/>
          <w:szCs w:val="24"/>
        </w:rPr>
        <w:t>陈平</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培训创造价值</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校本培训典型案例</w:t>
      </w:r>
      <w:r w:rsidRPr="002E5657">
        <w:rPr>
          <w:rFonts w:ascii="仿宋" w:eastAsia="仿宋" w:hAnsi="仿宋" w:cs="仿宋"/>
          <w:color w:val="000000" w:themeColor="text1"/>
          <w:sz w:val="24"/>
          <w:szCs w:val="24"/>
        </w:rPr>
        <w:t>[M].</w:t>
      </w:r>
      <w:r w:rsidRPr="002E5657">
        <w:rPr>
          <w:rFonts w:ascii="仿宋" w:eastAsia="仿宋" w:hAnsi="仿宋" w:cs="仿宋" w:hint="eastAsia"/>
          <w:color w:val="000000" w:themeColor="text1"/>
          <w:sz w:val="24"/>
          <w:szCs w:val="24"/>
        </w:rPr>
        <w:t>南京：大学出版社，</w:t>
      </w:r>
      <w:r w:rsidRPr="002E5657">
        <w:rPr>
          <w:rFonts w:ascii="仿宋" w:eastAsia="仿宋" w:hAnsi="仿宋" w:cs="仿宋"/>
          <w:color w:val="000000" w:themeColor="text1"/>
          <w:sz w:val="24"/>
          <w:szCs w:val="24"/>
        </w:rPr>
        <w:t>2006.</w:t>
      </w:r>
    </w:p>
    <w:p w:rsidR="00EB6BA9" w:rsidRPr="002E5657" w:rsidRDefault="00EB6BA9" w:rsidP="002B20E1">
      <w:pPr>
        <w:spacing w:line="400" w:lineRule="exact"/>
        <w:ind w:firstLine="420"/>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[7]</w:t>
      </w:r>
      <w:r w:rsidRPr="002E5657">
        <w:rPr>
          <w:rFonts w:ascii="仿宋" w:eastAsia="仿宋" w:hAnsi="仿宋" w:cs="仿宋" w:hint="eastAsia"/>
          <w:color w:val="000000" w:themeColor="text1"/>
          <w:sz w:val="24"/>
          <w:szCs w:val="24"/>
        </w:rPr>
        <w:t>刘建中</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校本培训模式建构的理论设想</w:t>
      </w:r>
      <w:r w:rsidRPr="002E5657">
        <w:rPr>
          <w:rFonts w:ascii="仿宋" w:eastAsia="仿宋" w:hAnsi="仿宋" w:cs="仿宋"/>
          <w:color w:val="000000" w:themeColor="text1"/>
          <w:sz w:val="24"/>
          <w:szCs w:val="24"/>
        </w:rPr>
        <w:t>[J].</w:t>
      </w:r>
      <w:r w:rsidRPr="002E5657">
        <w:rPr>
          <w:rFonts w:ascii="仿宋" w:eastAsia="仿宋" w:hAnsi="仿宋" w:cs="仿宋" w:hint="eastAsia"/>
          <w:color w:val="000000" w:themeColor="text1"/>
          <w:sz w:val="24"/>
          <w:szCs w:val="24"/>
        </w:rPr>
        <w:t>现代中小学教育</w:t>
      </w:r>
      <w:r w:rsidRPr="002E5657">
        <w:rPr>
          <w:rFonts w:ascii="仿宋" w:eastAsia="仿宋" w:hAnsi="仿宋" w:cs="仿宋"/>
          <w:color w:val="000000" w:themeColor="text1"/>
          <w:sz w:val="24"/>
          <w:szCs w:val="24"/>
        </w:rPr>
        <w:t>2007</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9</w:t>
      </w:r>
      <w:r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w:t>
      </w:r>
    </w:p>
    <w:p w:rsidR="00EB6BA9" w:rsidRPr="002E5657" w:rsidRDefault="00EB6BA9" w:rsidP="002B20E1">
      <w:pPr>
        <w:spacing w:line="400" w:lineRule="exact"/>
        <w:ind w:firstLine="420"/>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[8]</w:t>
      </w:r>
      <w:r w:rsidRPr="002E5657">
        <w:rPr>
          <w:rFonts w:ascii="仿宋" w:eastAsia="仿宋" w:hAnsi="仿宋" w:cs="仿宋" w:hint="eastAsia"/>
          <w:color w:val="000000" w:themeColor="text1"/>
          <w:sz w:val="24"/>
          <w:szCs w:val="24"/>
        </w:rPr>
        <w:t>刘国华</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从新手走向专家：阶梯式校本培训的创意设计</w:t>
      </w:r>
      <w:r w:rsidRPr="002E5657">
        <w:rPr>
          <w:rFonts w:ascii="仿宋" w:eastAsia="仿宋" w:hAnsi="仿宋" w:cs="仿宋"/>
          <w:color w:val="000000" w:themeColor="text1"/>
          <w:sz w:val="24"/>
          <w:szCs w:val="24"/>
        </w:rPr>
        <w:t>[M].</w:t>
      </w:r>
      <w:r w:rsidRPr="002E5657">
        <w:rPr>
          <w:rFonts w:ascii="仿宋" w:eastAsia="仿宋" w:hAnsi="仿宋" w:cs="仿宋" w:hint="eastAsia"/>
          <w:color w:val="000000" w:themeColor="text1"/>
          <w:sz w:val="24"/>
          <w:szCs w:val="24"/>
        </w:rPr>
        <w:t>上海：华东师范大学出版社，</w:t>
      </w:r>
      <w:r w:rsidRPr="002E5657">
        <w:rPr>
          <w:rFonts w:ascii="仿宋" w:eastAsia="仿宋" w:hAnsi="仿宋" w:cs="仿宋"/>
          <w:color w:val="000000" w:themeColor="text1"/>
          <w:sz w:val="24"/>
          <w:szCs w:val="24"/>
        </w:rPr>
        <w:t>2007.</w:t>
      </w:r>
    </w:p>
    <w:p w:rsidR="00EB6BA9" w:rsidRPr="002E5657" w:rsidRDefault="00EB6BA9" w:rsidP="002B20E1">
      <w:pPr>
        <w:spacing w:line="400" w:lineRule="exact"/>
        <w:ind w:firstLine="420"/>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[9]</w:t>
      </w:r>
      <w:r w:rsidRPr="002E5657">
        <w:rPr>
          <w:rFonts w:ascii="仿宋" w:eastAsia="仿宋" w:hAnsi="仿宋" w:cs="仿宋" w:hint="eastAsia"/>
          <w:color w:val="000000" w:themeColor="text1"/>
          <w:sz w:val="24"/>
          <w:szCs w:val="24"/>
        </w:rPr>
        <w:t>周立仁</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中小学教师继续教育校本培训模式研究</w:t>
      </w:r>
      <w:r w:rsidRPr="002E5657">
        <w:rPr>
          <w:rFonts w:ascii="仿宋" w:eastAsia="仿宋" w:hAnsi="仿宋" w:cs="仿宋"/>
          <w:color w:val="000000" w:themeColor="text1"/>
          <w:sz w:val="24"/>
          <w:szCs w:val="24"/>
        </w:rPr>
        <w:t xml:space="preserve">. </w:t>
      </w:r>
      <w:r w:rsidRPr="002E5657">
        <w:rPr>
          <w:rFonts w:ascii="仿宋" w:eastAsia="仿宋" w:hAnsi="仿宋" w:cs="仿宋" w:hint="eastAsia"/>
          <w:color w:val="000000" w:themeColor="text1"/>
          <w:sz w:val="24"/>
          <w:szCs w:val="24"/>
        </w:rPr>
        <w:t>中小学教师继续教育</w:t>
      </w:r>
      <w:r w:rsidRPr="002E5657">
        <w:rPr>
          <w:rFonts w:ascii="仿宋" w:eastAsia="仿宋" w:hAnsi="仿宋" w:cs="仿宋"/>
          <w:color w:val="000000" w:themeColor="text1"/>
          <w:sz w:val="24"/>
          <w:szCs w:val="24"/>
        </w:rPr>
        <w:t>1999(2).</w:t>
      </w:r>
    </w:p>
    <w:p w:rsidR="00EB6BA9" w:rsidRPr="002E5657" w:rsidRDefault="00EB6BA9" w:rsidP="002B20E1">
      <w:pPr>
        <w:spacing w:line="400" w:lineRule="exact"/>
        <w:ind w:firstLine="420"/>
        <w:rPr>
          <w:rFonts w:ascii="仿宋" w:eastAsia="仿宋" w:hAnsi="仿宋" w:cs="仿宋"/>
          <w:color w:val="000000" w:themeColor="text1"/>
          <w:sz w:val="24"/>
          <w:szCs w:val="24"/>
        </w:rPr>
      </w:pPr>
      <w:r w:rsidRPr="002E5657">
        <w:rPr>
          <w:rFonts w:ascii="仿宋" w:eastAsia="仿宋" w:hAnsi="仿宋" w:cs="仿宋"/>
          <w:color w:val="000000" w:themeColor="text1"/>
          <w:sz w:val="24"/>
          <w:szCs w:val="24"/>
        </w:rPr>
        <w:t>[10]</w:t>
      </w:r>
      <w:r w:rsidRPr="002E5657">
        <w:rPr>
          <w:rFonts w:ascii="仿宋" w:eastAsia="仿宋" w:hAnsi="仿宋" w:cs="仿宋" w:hint="eastAsia"/>
          <w:color w:val="000000" w:themeColor="text1"/>
          <w:sz w:val="24"/>
          <w:szCs w:val="24"/>
        </w:rPr>
        <w:t>陈必发</w:t>
      </w:r>
      <w:r w:rsidRPr="002E5657">
        <w:rPr>
          <w:rFonts w:ascii="仿宋" w:eastAsia="仿宋" w:hAnsi="仿宋" w:cs="仿宋"/>
          <w:color w:val="000000" w:themeColor="text1"/>
          <w:sz w:val="24"/>
          <w:szCs w:val="24"/>
        </w:rPr>
        <w:t>.</w:t>
      </w:r>
      <w:r w:rsidRPr="002E5657">
        <w:rPr>
          <w:rFonts w:ascii="仿宋" w:eastAsia="仿宋" w:hAnsi="仿宋" w:cs="仿宋" w:hint="eastAsia"/>
          <w:color w:val="000000" w:themeColor="text1"/>
          <w:sz w:val="24"/>
          <w:szCs w:val="24"/>
        </w:rPr>
        <w:t>中小学教师校本培训的内容、师资、方法和管理研究</w:t>
      </w:r>
      <w:r w:rsidRPr="002E5657">
        <w:rPr>
          <w:rFonts w:ascii="仿宋" w:eastAsia="仿宋" w:hAnsi="仿宋" w:cs="仿宋"/>
          <w:color w:val="000000" w:themeColor="text1"/>
          <w:sz w:val="24"/>
          <w:szCs w:val="24"/>
        </w:rPr>
        <w:t>[J].</w:t>
      </w:r>
      <w:r w:rsidRPr="002E5657">
        <w:rPr>
          <w:rFonts w:ascii="仿宋" w:eastAsia="仿宋" w:hAnsi="仿宋" w:cs="仿宋" w:hint="eastAsia"/>
          <w:color w:val="000000" w:themeColor="text1"/>
          <w:sz w:val="24"/>
          <w:szCs w:val="24"/>
        </w:rPr>
        <w:t>山东教育学院学报</w:t>
      </w:r>
      <w:r w:rsidR="00FA6EF7" w:rsidRPr="002E5657">
        <w:rPr>
          <w:rFonts w:ascii="仿宋" w:eastAsia="仿宋" w:hAnsi="仿宋" w:cs="仿宋" w:hint="eastAsia"/>
          <w:color w:val="000000" w:themeColor="text1"/>
          <w:sz w:val="24"/>
          <w:szCs w:val="24"/>
        </w:rPr>
        <w:t>，</w:t>
      </w:r>
      <w:r w:rsidRPr="002E5657">
        <w:rPr>
          <w:rFonts w:ascii="仿宋" w:eastAsia="仿宋" w:hAnsi="仿宋" w:cs="仿宋"/>
          <w:color w:val="000000" w:themeColor="text1"/>
          <w:sz w:val="24"/>
          <w:szCs w:val="24"/>
        </w:rPr>
        <w:t>2005</w:t>
      </w:r>
    </w:p>
    <w:p w:rsidR="00EB6BA9" w:rsidRPr="002E5657" w:rsidRDefault="00EB6BA9" w:rsidP="00FA6EF7">
      <w:pPr>
        <w:pStyle w:val="a3"/>
        <w:spacing w:line="400" w:lineRule="exact"/>
        <w:ind w:firstLineChars="200" w:firstLine="482"/>
        <w:rPr>
          <w:rFonts w:ascii="仿宋" w:eastAsia="仿宋" w:hAnsi="仿宋" w:cs="Times New Roman"/>
          <w:b/>
          <w:bCs/>
          <w:color w:val="000000" w:themeColor="text1"/>
          <w:sz w:val="24"/>
          <w:szCs w:val="24"/>
        </w:rPr>
      </w:pPr>
    </w:p>
    <w:p w:rsidR="00EB6BA9" w:rsidRPr="002E5657" w:rsidRDefault="00EB6BA9" w:rsidP="002B20E1">
      <w:pPr>
        <w:spacing w:line="400" w:lineRule="exact"/>
        <w:rPr>
          <w:rFonts w:ascii="仿宋" w:eastAsia="仿宋" w:hAnsi="仿宋"/>
          <w:color w:val="000000" w:themeColor="text1"/>
          <w:sz w:val="24"/>
          <w:szCs w:val="24"/>
        </w:rPr>
      </w:pPr>
    </w:p>
    <w:sectPr w:rsidR="00EB6BA9" w:rsidRPr="002E5657" w:rsidSect="002B20E1">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50" w:rsidRDefault="007E0250" w:rsidP="00FE7E1A">
      <w:r>
        <w:separator/>
      </w:r>
    </w:p>
  </w:endnote>
  <w:endnote w:type="continuationSeparator" w:id="0">
    <w:p w:rsidR="007E0250" w:rsidRDefault="007E0250" w:rsidP="00FE7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EB6BA9">
    <w:pPr>
      <w:pStyle w:val="a8"/>
    </w:pPr>
    <w:r>
      <w:rPr>
        <w:lang w:val="zh-CN"/>
      </w:rPr>
      <w:t xml:space="preserve"> </w:t>
    </w:r>
    <w:r w:rsidR="009061B5">
      <w:rPr>
        <w:b/>
        <w:bCs/>
      </w:rPr>
      <w:fldChar w:fldCharType="begin"/>
    </w:r>
    <w:r>
      <w:rPr>
        <w:b/>
        <w:bCs/>
      </w:rPr>
      <w:instrText>PAGE</w:instrText>
    </w:r>
    <w:r w:rsidR="009061B5">
      <w:rPr>
        <w:b/>
        <w:bCs/>
      </w:rPr>
      <w:fldChar w:fldCharType="separate"/>
    </w:r>
    <w:r w:rsidR="00411B52">
      <w:rPr>
        <w:b/>
        <w:bCs/>
        <w:noProof/>
      </w:rPr>
      <w:t>13</w:t>
    </w:r>
    <w:r w:rsidR="009061B5">
      <w:rPr>
        <w:b/>
        <w:bCs/>
      </w:rPr>
      <w:fldChar w:fldCharType="end"/>
    </w:r>
    <w:r>
      <w:rPr>
        <w:lang w:val="zh-CN"/>
      </w:rPr>
      <w:t xml:space="preserve"> / </w:t>
    </w:r>
    <w:r w:rsidR="009061B5">
      <w:rPr>
        <w:b/>
        <w:bCs/>
      </w:rPr>
      <w:fldChar w:fldCharType="begin"/>
    </w:r>
    <w:r>
      <w:rPr>
        <w:b/>
        <w:bCs/>
      </w:rPr>
      <w:instrText>NUMPAGES</w:instrText>
    </w:r>
    <w:r w:rsidR="009061B5">
      <w:rPr>
        <w:b/>
        <w:bCs/>
      </w:rPr>
      <w:fldChar w:fldCharType="separate"/>
    </w:r>
    <w:r w:rsidR="00411B52">
      <w:rPr>
        <w:b/>
        <w:bCs/>
        <w:noProof/>
      </w:rPr>
      <w:t>17</w:t>
    </w:r>
    <w:r w:rsidR="009061B5">
      <w:rPr>
        <w:b/>
        <w:bCs/>
      </w:rPr>
      <w:fldChar w:fldCharType="end"/>
    </w:r>
  </w:p>
  <w:p w:rsidR="00EB6BA9" w:rsidRDefault="00EB6B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50" w:rsidRDefault="007E0250" w:rsidP="00FE7E1A">
      <w:r>
        <w:separator/>
      </w:r>
    </w:p>
  </w:footnote>
  <w:footnote w:type="continuationSeparator" w:id="0">
    <w:p w:rsidR="007E0250" w:rsidRDefault="007E0250" w:rsidP="00FE7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BDC"/>
    <w:rsid w:val="00003302"/>
    <w:rsid w:val="00007DA6"/>
    <w:rsid w:val="0004248D"/>
    <w:rsid w:val="00057F76"/>
    <w:rsid w:val="00077394"/>
    <w:rsid w:val="000A0783"/>
    <w:rsid w:val="001079D6"/>
    <w:rsid w:val="00112BDA"/>
    <w:rsid w:val="00121540"/>
    <w:rsid w:val="00150AE9"/>
    <w:rsid w:val="00170557"/>
    <w:rsid w:val="001A6545"/>
    <w:rsid w:val="00202E25"/>
    <w:rsid w:val="00205F89"/>
    <w:rsid w:val="00227DC7"/>
    <w:rsid w:val="002433B7"/>
    <w:rsid w:val="00272F6D"/>
    <w:rsid w:val="002A42DE"/>
    <w:rsid w:val="002B20E1"/>
    <w:rsid w:val="002C24D6"/>
    <w:rsid w:val="002C35FA"/>
    <w:rsid w:val="002E5657"/>
    <w:rsid w:val="00301721"/>
    <w:rsid w:val="0030773B"/>
    <w:rsid w:val="00357FB0"/>
    <w:rsid w:val="00370530"/>
    <w:rsid w:val="0037533D"/>
    <w:rsid w:val="003B07B7"/>
    <w:rsid w:val="003E5038"/>
    <w:rsid w:val="003F498A"/>
    <w:rsid w:val="00411B52"/>
    <w:rsid w:val="0042521A"/>
    <w:rsid w:val="0046779C"/>
    <w:rsid w:val="00472042"/>
    <w:rsid w:val="00486C95"/>
    <w:rsid w:val="004C59D1"/>
    <w:rsid w:val="00501D3D"/>
    <w:rsid w:val="00513F39"/>
    <w:rsid w:val="0052768B"/>
    <w:rsid w:val="005728E9"/>
    <w:rsid w:val="005A097E"/>
    <w:rsid w:val="005C34CF"/>
    <w:rsid w:val="005D32C4"/>
    <w:rsid w:val="006079C8"/>
    <w:rsid w:val="006124BD"/>
    <w:rsid w:val="0061329D"/>
    <w:rsid w:val="0064735C"/>
    <w:rsid w:val="006C1F2E"/>
    <w:rsid w:val="006D3CDD"/>
    <w:rsid w:val="006D6611"/>
    <w:rsid w:val="006E0E80"/>
    <w:rsid w:val="0070521C"/>
    <w:rsid w:val="007179B8"/>
    <w:rsid w:val="00740625"/>
    <w:rsid w:val="007623EF"/>
    <w:rsid w:val="00763E48"/>
    <w:rsid w:val="00771A3D"/>
    <w:rsid w:val="007733F9"/>
    <w:rsid w:val="00781833"/>
    <w:rsid w:val="007C2B8F"/>
    <w:rsid w:val="007E0250"/>
    <w:rsid w:val="00800C04"/>
    <w:rsid w:val="00836C4B"/>
    <w:rsid w:val="008609AD"/>
    <w:rsid w:val="00882FA4"/>
    <w:rsid w:val="008859D5"/>
    <w:rsid w:val="00897656"/>
    <w:rsid w:val="008C35A3"/>
    <w:rsid w:val="008D5342"/>
    <w:rsid w:val="009061B5"/>
    <w:rsid w:val="00906BDC"/>
    <w:rsid w:val="0091740D"/>
    <w:rsid w:val="0091784F"/>
    <w:rsid w:val="00922B7C"/>
    <w:rsid w:val="0092605B"/>
    <w:rsid w:val="00933334"/>
    <w:rsid w:val="00936694"/>
    <w:rsid w:val="009728A0"/>
    <w:rsid w:val="009B1FBB"/>
    <w:rsid w:val="009B213F"/>
    <w:rsid w:val="009C3A56"/>
    <w:rsid w:val="009F47A4"/>
    <w:rsid w:val="00A4314D"/>
    <w:rsid w:val="00A9025A"/>
    <w:rsid w:val="00AA22CA"/>
    <w:rsid w:val="00AB4D7F"/>
    <w:rsid w:val="00AC7C25"/>
    <w:rsid w:val="00AD0743"/>
    <w:rsid w:val="00B17975"/>
    <w:rsid w:val="00B23A30"/>
    <w:rsid w:val="00B34C58"/>
    <w:rsid w:val="00B6103C"/>
    <w:rsid w:val="00BA53AA"/>
    <w:rsid w:val="00BD6A2E"/>
    <w:rsid w:val="00BE1F34"/>
    <w:rsid w:val="00C16074"/>
    <w:rsid w:val="00C4497D"/>
    <w:rsid w:val="00C608C5"/>
    <w:rsid w:val="00C625C6"/>
    <w:rsid w:val="00D570E5"/>
    <w:rsid w:val="00D6216F"/>
    <w:rsid w:val="00D72B33"/>
    <w:rsid w:val="00D75D73"/>
    <w:rsid w:val="00DA6008"/>
    <w:rsid w:val="00DC14BB"/>
    <w:rsid w:val="00DC7D1F"/>
    <w:rsid w:val="00DE0730"/>
    <w:rsid w:val="00DE7CCA"/>
    <w:rsid w:val="00EB078B"/>
    <w:rsid w:val="00EB6BA9"/>
    <w:rsid w:val="00EE0FB0"/>
    <w:rsid w:val="00EE5570"/>
    <w:rsid w:val="00F14C50"/>
    <w:rsid w:val="00F320AE"/>
    <w:rsid w:val="00F811C7"/>
    <w:rsid w:val="00F84EEA"/>
    <w:rsid w:val="00FA6EF7"/>
    <w:rsid w:val="00FB5CB4"/>
    <w:rsid w:val="00FE7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D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906BDC"/>
    <w:rPr>
      <w:rFonts w:ascii="宋体" w:hAnsi="Courier New" w:cs="宋体"/>
    </w:rPr>
  </w:style>
  <w:style w:type="character" w:customStyle="1" w:styleId="Char">
    <w:name w:val="纯文本 Char"/>
    <w:basedOn w:val="a0"/>
    <w:link w:val="a3"/>
    <w:uiPriority w:val="99"/>
    <w:locked/>
    <w:rsid w:val="00906BDC"/>
    <w:rPr>
      <w:rFonts w:ascii="宋体" w:eastAsia="宋体" w:hAnsi="Courier New" w:cs="宋体"/>
      <w:sz w:val="20"/>
      <w:szCs w:val="20"/>
    </w:rPr>
  </w:style>
  <w:style w:type="character" w:styleId="a4">
    <w:name w:val="Strong"/>
    <w:basedOn w:val="a0"/>
    <w:uiPriority w:val="99"/>
    <w:qFormat/>
    <w:rsid w:val="00906BDC"/>
    <w:rPr>
      <w:b/>
      <w:bCs/>
    </w:rPr>
  </w:style>
  <w:style w:type="paragraph" w:styleId="a5">
    <w:name w:val="List Paragraph"/>
    <w:basedOn w:val="a"/>
    <w:uiPriority w:val="99"/>
    <w:qFormat/>
    <w:rsid w:val="00A9025A"/>
    <w:pPr>
      <w:ind w:firstLineChars="200" w:firstLine="420"/>
    </w:pPr>
  </w:style>
  <w:style w:type="paragraph" w:customStyle="1" w:styleId="indent">
    <w:name w:val="indent"/>
    <w:basedOn w:val="a"/>
    <w:uiPriority w:val="99"/>
    <w:rsid w:val="00D6216F"/>
    <w:pPr>
      <w:widowControl/>
      <w:spacing w:before="100" w:beforeAutospacing="1" w:after="100" w:afterAutospacing="1"/>
      <w:ind w:firstLine="480"/>
      <w:jc w:val="left"/>
    </w:pPr>
    <w:rPr>
      <w:rFonts w:ascii="宋体" w:hAnsi="宋体" w:cs="宋体"/>
      <w:kern w:val="0"/>
      <w:sz w:val="24"/>
      <w:szCs w:val="24"/>
    </w:rPr>
  </w:style>
  <w:style w:type="paragraph" w:styleId="a6">
    <w:name w:val="Normal (Web)"/>
    <w:basedOn w:val="a"/>
    <w:uiPriority w:val="99"/>
    <w:rsid w:val="00501D3D"/>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rsid w:val="00FE7E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FE7E1A"/>
    <w:rPr>
      <w:rFonts w:ascii="Times New Roman" w:eastAsia="宋体" w:hAnsi="Times New Roman" w:cs="Times New Roman"/>
      <w:sz w:val="18"/>
      <w:szCs w:val="18"/>
    </w:rPr>
  </w:style>
  <w:style w:type="paragraph" w:styleId="a8">
    <w:name w:val="footer"/>
    <w:basedOn w:val="a"/>
    <w:link w:val="Char1"/>
    <w:uiPriority w:val="99"/>
    <w:rsid w:val="00FE7E1A"/>
    <w:pPr>
      <w:tabs>
        <w:tab w:val="center" w:pos="4153"/>
        <w:tab w:val="right" w:pos="8306"/>
      </w:tabs>
      <w:snapToGrid w:val="0"/>
      <w:jc w:val="left"/>
    </w:pPr>
    <w:rPr>
      <w:sz w:val="18"/>
      <w:szCs w:val="18"/>
    </w:rPr>
  </w:style>
  <w:style w:type="character" w:customStyle="1" w:styleId="Char1">
    <w:name w:val="页脚 Char"/>
    <w:basedOn w:val="a0"/>
    <w:link w:val="a8"/>
    <w:uiPriority w:val="99"/>
    <w:locked/>
    <w:rsid w:val="00FE7E1A"/>
    <w:rPr>
      <w:rFonts w:ascii="Times New Roman" w:eastAsia="宋体" w:hAnsi="Times New Roman" w:cs="Times New Roman"/>
      <w:sz w:val="18"/>
      <w:szCs w:val="18"/>
    </w:rPr>
  </w:style>
  <w:style w:type="character" w:styleId="a9">
    <w:name w:val="Hyperlink"/>
    <w:basedOn w:val="a0"/>
    <w:uiPriority w:val="99"/>
    <w:semiHidden/>
    <w:rsid w:val="00FE7E1A"/>
    <w:rPr>
      <w:color w:val="0000FF"/>
      <w:u w:val="single"/>
    </w:rPr>
  </w:style>
  <w:style w:type="character" w:customStyle="1" w:styleId="subtitle">
    <w:name w:val="subtitle"/>
    <w:basedOn w:val="a0"/>
    <w:uiPriority w:val="99"/>
    <w:rsid w:val="008C35A3"/>
  </w:style>
  <w:style w:type="character" w:customStyle="1" w:styleId="pt10">
    <w:name w:val="pt10"/>
    <w:basedOn w:val="a0"/>
    <w:uiPriority w:val="99"/>
    <w:rsid w:val="008C35A3"/>
  </w:style>
  <w:style w:type="character" w:customStyle="1" w:styleId="apple-converted-space">
    <w:name w:val="apple-converted-space"/>
    <w:basedOn w:val="a0"/>
    <w:uiPriority w:val="99"/>
    <w:rsid w:val="00301721"/>
  </w:style>
  <w:style w:type="table" w:styleId="aa">
    <w:name w:val="Table Grid"/>
    <w:basedOn w:val="a1"/>
    <w:uiPriority w:val="99"/>
    <w:rsid w:val="006124B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locked/>
    <w:rsid w:val="00FA6EF7"/>
    <w:rPr>
      <w:i/>
      <w:iCs/>
    </w:rPr>
  </w:style>
</w:styles>
</file>

<file path=word/webSettings.xml><?xml version="1.0" encoding="utf-8"?>
<w:webSettings xmlns:r="http://schemas.openxmlformats.org/officeDocument/2006/relationships" xmlns:w="http://schemas.openxmlformats.org/wordprocessingml/2006/main">
  <w:divs>
    <w:div w:id="148206632">
      <w:marLeft w:val="0"/>
      <w:marRight w:val="0"/>
      <w:marTop w:val="0"/>
      <w:marBottom w:val="0"/>
      <w:divBdr>
        <w:top w:val="none" w:sz="0" w:space="0" w:color="auto"/>
        <w:left w:val="none" w:sz="0" w:space="0" w:color="auto"/>
        <w:bottom w:val="none" w:sz="0" w:space="0" w:color="auto"/>
        <w:right w:val="none" w:sz="0" w:space="0" w:color="auto"/>
      </w:divBdr>
    </w:div>
    <w:div w:id="148206633">
      <w:marLeft w:val="0"/>
      <w:marRight w:val="0"/>
      <w:marTop w:val="0"/>
      <w:marBottom w:val="0"/>
      <w:divBdr>
        <w:top w:val="none" w:sz="0" w:space="0" w:color="auto"/>
        <w:left w:val="none" w:sz="0" w:space="0" w:color="auto"/>
        <w:bottom w:val="none" w:sz="0" w:space="0" w:color="auto"/>
        <w:right w:val="none" w:sz="0" w:space="0" w:color="auto"/>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148206635">
      <w:marLeft w:val="0"/>
      <w:marRight w:val="0"/>
      <w:marTop w:val="0"/>
      <w:marBottom w:val="0"/>
      <w:divBdr>
        <w:top w:val="none" w:sz="0" w:space="0" w:color="auto"/>
        <w:left w:val="none" w:sz="0" w:space="0" w:color="auto"/>
        <w:bottom w:val="none" w:sz="0" w:space="0" w:color="auto"/>
        <w:right w:val="none" w:sz="0" w:space="0" w:color="auto"/>
      </w:divBdr>
    </w:div>
    <w:div w:id="148206637">
      <w:marLeft w:val="0"/>
      <w:marRight w:val="0"/>
      <w:marTop w:val="0"/>
      <w:marBottom w:val="0"/>
      <w:divBdr>
        <w:top w:val="none" w:sz="0" w:space="0" w:color="auto"/>
        <w:left w:val="none" w:sz="0" w:space="0" w:color="auto"/>
        <w:bottom w:val="none" w:sz="0" w:space="0" w:color="auto"/>
        <w:right w:val="none" w:sz="0" w:space="0" w:color="auto"/>
      </w:divBdr>
    </w:div>
    <w:div w:id="148206641">
      <w:marLeft w:val="0"/>
      <w:marRight w:val="0"/>
      <w:marTop w:val="0"/>
      <w:marBottom w:val="0"/>
      <w:divBdr>
        <w:top w:val="none" w:sz="0" w:space="0" w:color="auto"/>
        <w:left w:val="none" w:sz="0" w:space="0" w:color="auto"/>
        <w:bottom w:val="none" w:sz="0" w:space="0" w:color="auto"/>
        <w:right w:val="none" w:sz="0" w:space="0" w:color="auto"/>
      </w:divBdr>
    </w:div>
    <w:div w:id="148206642">
      <w:marLeft w:val="0"/>
      <w:marRight w:val="0"/>
      <w:marTop w:val="0"/>
      <w:marBottom w:val="0"/>
      <w:divBdr>
        <w:top w:val="none" w:sz="0" w:space="0" w:color="auto"/>
        <w:left w:val="none" w:sz="0" w:space="0" w:color="auto"/>
        <w:bottom w:val="none" w:sz="0" w:space="0" w:color="auto"/>
        <w:right w:val="none" w:sz="0" w:space="0" w:color="auto"/>
      </w:divBdr>
    </w:div>
    <w:div w:id="148206646">
      <w:marLeft w:val="0"/>
      <w:marRight w:val="0"/>
      <w:marTop w:val="0"/>
      <w:marBottom w:val="0"/>
      <w:divBdr>
        <w:top w:val="none" w:sz="0" w:space="0" w:color="auto"/>
        <w:left w:val="none" w:sz="0" w:space="0" w:color="auto"/>
        <w:bottom w:val="none" w:sz="0" w:space="0" w:color="auto"/>
        <w:right w:val="none" w:sz="0" w:space="0" w:color="auto"/>
      </w:divBdr>
    </w:div>
    <w:div w:id="148206647">
      <w:marLeft w:val="0"/>
      <w:marRight w:val="0"/>
      <w:marTop w:val="0"/>
      <w:marBottom w:val="0"/>
      <w:divBdr>
        <w:top w:val="none" w:sz="0" w:space="0" w:color="auto"/>
        <w:left w:val="none" w:sz="0" w:space="0" w:color="auto"/>
        <w:bottom w:val="none" w:sz="0" w:space="0" w:color="auto"/>
        <w:right w:val="none" w:sz="0" w:space="0" w:color="auto"/>
      </w:divBdr>
      <w:divsChild>
        <w:div w:id="148206638">
          <w:marLeft w:val="0"/>
          <w:marRight w:val="0"/>
          <w:marTop w:val="0"/>
          <w:marBottom w:val="0"/>
          <w:divBdr>
            <w:top w:val="none" w:sz="0" w:space="0" w:color="auto"/>
            <w:left w:val="none" w:sz="0" w:space="0" w:color="auto"/>
            <w:bottom w:val="none" w:sz="0" w:space="0" w:color="auto"/>
            <w:right w:val="none" w:sz="0" w:space="0" w:color="auto"/>
          </w:divBdr>
          <w:divsChild>
            <w:div w:id="148206639">
              <w:marLeft w:val="0"/>
              <w:marRight w:val="0"/>
              <w:marTop w:val="0"/>
              <w:marBottom w:val="0"/>
              <w:divBdr>
                <w:top w:val="none" w:sz="0" w:space="0" w:color="auto"/>
                <w:left w:val="none" w:sz="0" w:space="0" w:color="auto"/>
                <w:bottom w:val="none" w:sz="0" w:space="0" w:color="auto"/>
                <w:right w:val="none" w:sz="0" w:space="0" w:color="auto"/>
              </w:divBdr>
              <w:divsChild>
                <w:div w:id="148206645">
                  <w:marLeft w:val="0"/>
                  <w:marRight w:val="0"/>
                  <w:marTop w:val="0"/>
                  <w:marBottom w:val="0"/>
                  <w:divBdr>
                    <w:top w:val="none" w:sz="0" w:space="0" w:color="auto"/>
                    <w:left w:val="none" w:sz="0" w:space="0" w:color="auto"/>
                    <w:bottom w:val="none" w:sz="0" w:space="0" w:color="auto"/>
                    <w:right w:val="none" w:sz="0" w:space="0" w:color="auto"/>
                  </w:divBdr>
                  <w:divsChild>
                    <w:div w:id="148206643">
                      <w:marLeft w:val="100"/>
                      <w:marRight w:val="0"/>
                      <w:marTop w:val="0"/>
                      <w:marBottom w:val="0"/>
                      <w:divBdr>
                        <w:top w:val="none" w:sz="0" w:space="0" w:color="auto"/>
                        <w:left w:val="none" w:sz="0" w:space="0" w:color="auto"/>
                        <w:bottom w:val="none" w:sz="0" w:space="0" w:color="auto"/>
                        <w:right w:val="none" w:sz="0" w:space="0" w:color="auto"/>
                      </w:divBdr>
                      <w:divsChild>
                        <w:div w:id="148206636">
                          <w:marLeft w:val="0"/>
                          <w:marRight w:val="0"/>
                          <w:marTop w:val="0"/>
                          <w:marBottom w:val="100"/>
                          <w:divBdr>
                            <w:top w:val="none" w:sz="0" w:space="0" w:color="auto"/>
                            <w:left w:val="none" w:sz="0" w:space="0" w:color="auto"/>
                            <w:bottom w:val="none" w:sz="0" w:space="0" w:color="auto"/>
                            <w:right w:val="none" w:sz="0" w:space="0" w:color="auto"/>
                          </w:divBdr>
                          <w:divsChild>
                            <w:div w:id="148206631">
                              <w:marLeft w:val="0"/>
                              <w:marRight w:val="0"/>
                              <w:marTop w:val="0"/>
                              <w:marBottom w:val="0"/>
                              <w:divBdr>
                                <w:top w:val="none" w:sz="0" w:space="0" w:color="auto"/>
                                <w:left w:val="none" w:sz="0" w:space="0" w:color="auto"/>
                                <w:bottom w:val="none" w:sz="0" w:space="0" w:color="auto"/>
                                <w:right w:val="none" w:sz="0" w:space="0" w:color="auto"/>
                              </w:divBdr>
                              <w:divsChild>
                                <w:div w:id="148206640">
                                  <w:marLeft w:val="0"/>
                                  <w:marRight w:val="0"/>
                                  <w:marTop w:val="0"/>
                                  <w:marBottom w:val="0"/>
                                  <w:divBdr>
                                    <w:top w:val="none" w:sz="0" w:space="0" w:color="auto"/>
                                    <w:left w:val="none" w:sz="0" w:space="0" w:color="auto"/>
                                    <w:bottom w:val="none" w:sz="0" w:space="0" w:color="auto"/>
                                    <w:right w:val="none" w:sz="0" w:space="0" w:color="auto"/>
                                  </w:divBdr>
                                  <w:divsChild>
                                    <w:div w:id="148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06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539165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so.com/doc/2972604.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a.net/fazha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lwlm.com/SheHuiShiJianBaoGao/" TargetMode="External"/><Relationship Id="rId4" Type="http://schemas.openxmlformats.org/officeDocument/2006/relationships/footnotes" Target="footnotes.xml"/><Relationship Id="rId9" Type="http://schemas.openxmlformats.org/officeDocument/2006/relationships/hyperlink" Target="http://baike.so.com/doc/53928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17</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dell-39</dc:creator>
  <cp:keywords/>
  <dc:description/>
  <cp:lastModifiedBy>dell-39</cp:lastModifiedBy>
  <cp:revision>20</cp:revision>
  <cp:lastPrinted>2014-12-01T01:19:00Z</cp:lastPrinted>
  <dcterms:created xsi:type="dcterms:W3CDTF">2014-11-24T10:38:00Z</dcterms:created>
  <dcterms:modified xsi:type="dcterms:W3CDTF">2014-12-01T06:52:00Z</dcterms:modified>
</cp:coreProperties>
</file>