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04" w:rsidRDefault="00492658" w:rsidP="00DC7FA9">
      <w:pPr>
        <w:spacing w:afterLines="50" w:after="156"/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 xml:space="preserve">  </w:t>
      </w:r>
      <w:r>
        <w:rPr>
          <w:rFonts w:hint="eastAsia"/>
          <w:sz w:val="44"/>
          <w:szCs w:val="52"/>
        </w:rPr>
        <w:t>住房补贴全体会宣讲稿</w:t>
      </w:r>
      <w:r>
        <w:rPr>
          <w:rFonts w:hint="eastAsia"/>
          <w:sz w:val="28"/>
          <w:szCs w:val="36"/>
        </w:rPr>
        <w:t>2018.4.12</w:t>
      </w:r>
    </w:p>
    <w:p w:rsidR="00AD7404" w:rsidRDefault="00492658">
      <w:pPr>
        <w:ind w:firstLineChars="200" w:firstLine="720"/>
        <w:rPr>
          <w:sz w:val="36"/>
          <w:szCs w:val="44"/>
        </w:rPr>
      </w:pPr>
      <w:r>
        <w:rPr>
          <w:rFonts w:hint="eastAsia"/>
          <w:sz w:val="36"/>
          <w:szCs w:val="44"/>
        </w:rPr>
        <w:t>根据《关于朝阳区教育系统</w:t>
      </w:r>
      <w:r>
        <w:rPr>
          <w:rFonts w:hint="eastAsia"/>
          <w:sz w:val="36"/>
          <w:szCs w:val="44"/>
        </w:rPr>
        <w:t>2018</w:t>
      </w:r>
      <w:r>
        <w:rPr>
          <w:rFonts w:hint="eastAsia"/>
          <w:sz w:val="36"/>
          <w:szCs w:val="44"/>
        </w:rPr>
        <w:t>年度职工住房补贴工作通知》及会议精神，我校成立了住房补贴领导机构，现将相关政策传达如下：</w:t>
      </w:r>
      <w:r w:rsidR="002A54F0">
        <w:rPr>
          <w:rFonts w:hint="eastAsia"/>
          <w:sz w:val="36"/>
          <w:szCs w:val="44"/>
        </w:rPr>
        <w:t>（相关文件已挂校园网）</w:t>
      </w:r>
    </w:p>
    <w:p w:rsidR="00AD7404" w:rsidRDefault="00492658">
      <w:pPr>
        <w:numPr>
          <w:ilvl w:val="0"/>
          <w:numId w:val="1"/>
        </w:num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发放方式：</w:t>
      </w:r>
    </w:p>
    <w:p w:rsidR="00AD7404" w:rsidRDefault="00492658">
      <w:pPr>
        <w:rPr>
          <w:sz w:val="36"/>
          <w:szCs w:val="44"/>
          <w:u w:val="single"/>
        </w:rPr>
      </w:pPr>
      <w:r>
        <w:rPr>
          <w:rFonts w:hint="eastAsia"/>
          <w:sz w:val="36"/>
          <w:szCs w:val="44"/>
          <w:u w:val="single"/>
        </w:rPr>
        <w:t>无房职工：</w:t>
      </w:r>
    </w:p>
    <w:p w:rsidR="00AD7404" w:rsidRDefault="00492658">
      <w:pPr>
        <w:numPr>
          <w:ilvl w:val="0"/>
          <w:numId w:val="2"/>
        </w:numPr>
        <w:tabs>
          <w:tab w:val="clear" w:pos="312"/>
        </w:tabs>
        <w:ind w:firstLineChars="200" w:firstLine="720"/>
        <w:rPr>
          <w:sz w:val="36"/>
          <w:szCs w:val="44"/>
        </w:rPr>
      </w:pPr>
      <w:r>
        <w:rPr>
          <w:rFonts w:hint="eastAsia"/>
          <w:sz w:val="36"/>
          <w:szCs w:val="44"/>
        </w:rPr>
        <w:t>自</w:t>
      </w:r>
      <w:r>
        <w:rPr>
          <w:rFonts w:hint="eastAsia"/>
          <w:sz w:val="36"/>
          <w:szCs w:val="44"/>
        </w:rPr>
        <w:t>2018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1</w:t>
      </w:r>
      <w:r>
        <w:rPr>
          <w:rFonts w:hint="eastAsia"/>
          <w:sz w:val="36"/>
          <w:szCs w:val="44"/>
        </w:rPr>
        <w:t>月起，无房职工住房补贴由单位自行发放，直接发放至无房职工个人。月补贴标准及计算方式仍按照现行规定执行，计算方式：（岗位工资</w:t>
      </w:r>
      <w:r>
        <w:rPr>
          <w:rFonts w:hint="eastAsia"/>
          <w:sz w:val="36"/>
          <w:szCs w:val="44"/>
        </w:rPr>
        <w:t>+</w:t>
      </w:r>
      <w:r>
        <w:rPr>
          <w:rFonts w:hint="eastAsia"/>
          <w:sz w:val="36"/>
          <w:szCs w:val="44"/>
        </w:rPr>
        <w:t>薪级工资</w:t>
      </w:r>
      <w:r>
        <w:rPr>
          <w:rFonts w:hint="eastAsia"/>
          <w:sz w:val="36"/>
          <w:szCs w:val="44"/>
        </w:rPr>
        <w:t>+10%</w:t>
      </w:r>
      <w:r>
        <w:rPr>
          <w:rFonts w:hint="eastAsia"/>
          <w:sz w:val="36"/>
          <w:szCs w:val="44"/>
        </w:rPr>
        <w:t>）</w:t>
      </w:r>
      <w:r>
        <w:rPr>
          <w:rFonts w:hint="eastAsia"/>
          <w:sz w:val="36"/>
          <w:szCs w:val="44"/>
        </w:rPr>
        <w:t>*0.66</w:t>
      </w:r>
      <w:r>
        <w:rPr>
          <w:rFonts w:hint="eastAsia"/>
          <w:sz w:val="36"/>
          <w:szCs w:val="44"/>
        </w:rPr>
        <w:t>。</w:t>
      </w:r>
    </w:p>
    <w:p w:rsidR="00AD7404" w:rsidRDefault="00492658">
      <w:pPr>
        <w:numPr>
          <w:ilvl w:val="0"/>
          <w:numId w:val="2"/>
        </w:numPr>
        <w:tabs>
          <w:tab w:val="clear" w:pos="312"/>
        </w:tabs>
        <w:ind w:firstLineChars="200" w:firstLine="720"/>
        <w:rPr>
          <w:sz w:val="36"/>
          <w:szCs w:val="44"/>
        </w:rPr>
      </w:pPr>
      <w:r>
        <w:rPr>
          <w:rFonts w:hint="eastAsia"/>
          <w:sz w:val="36"/>
          <w:szCs w:val="44"/>
        </w:rPr>
        <w:t>2018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1-4</w:t>
      </w:r>
      <w:r>
        <w:rPr>
          <w:rFonts w:hint="eastAsia"/>
          <w:sz w:val="36"/>
          <w:szCs w:val="44"/>
        </w:rPr>
        <w:t>月无房职工住房补贴在</w:t>
      </w:r>
      <w:r>
        <w:rPr>
          <w:rFonts w:hint="eastAsia"/>
          <w:sz w:val="36"/>
          <w:szCs w:val="44"/>
        </w:rPr>
        <w:t>4</w:t>
      </w:r>
      <w:r>
        <w:rPr>
          <w:rFonts w:hint="eastAsia"/>
          <w:sz w:val="36"/>
          <w:szCs w:val="44"/>
        </w:rPr>
        <w:t>月底一次性发放，自</w:t>
      </w:r>
      <w:r>
        <w:rPr>
          <w:rFonts w:hint="eastAsia"/>
          <w:sz w:val="36"/>
          <w:szCs w:val="44"/>
        </w:rPr>
        <w:t>5</w:t>
      </w:r>
      <w:r w:rsidR="00BD1D79">
        <w:rPr>
          <w:rFonts w:hint="eastAsia"/>
          <w:sz w:val="36"/>
          <w:szCs w:val="44"/>
        </w:rPr>
        <w:t>月起，住房补贴按月发放，打入中国银行卡。</w:t>
      </w:r>
    </w:p>
    <w:p w:rsidR="00AD7404" w:rsidRDefault="00492658">
      <w:pPr>
        <w:rPr>
          <w:sz w:val="36"/>
          <w:szCs w:val="44"/>
          <w:u w:val="single"/>
        </w:rPr>
      </w:pPr>
      <w:r>
        <w:rPr>
          <w:rFonts w:hint="eastAsia"/>
          <w:sz w:val="36"/>
          <w:szCs w:val="44"/>
          <w:u w:val="single"/>
        </w:rPr>
        <w:t>未达标及已达标职工：</w:t>
      </w:r>
    </w:p>
    <w:p w:rsidR="00AD7404" w:rsidRDefault="00492658">
      <w:pPr>
        <w:rPr>
          <w:sz w:val="40"/>
          <w:szCs w:val="48"/>
        </w:rPr>
      </w:pPr>
      <w:r>
        <w:rPr>
          <w:rFonts w:hint="eastAsia"/>
          <w:sz w:val="36"/>
          <w:szCs w:val="44"/>
        </w:rPr>
        <w:t xml:space="preserve">   </w:t>
      </w:r>
      <w:r>
        <w:rPr>
          <w:rFonts w:hint="eastAsia"/>
          <w:sz w:val="36"/>
          <w:szCs w:val="44"/>
        </w:rPr>
        <w:t>因职称晋升或住房面积发生变化的，</w:t>
      </w:r>
      <w:r>
        <w:rPr>
          <w:rFonts w:hint="eastAsia"/>
          <w:sz w:val="36"/>
          <w:szCs w:val="44"/>
        </w:rPr>
        <w:t>6</w:t>
      </w:r>
      <w:r>
        <w:rPr>
          <w:rFonts w:hint="eastAsia"/>
          <w:sz w:val="36"/>
          <w:szCs w:val="44"/>
        </w:rPr>
        <w:t>月上报相关材料，经国</w:t>
      </w:r>
      <w:proofErr w:type="gramStart"/>
      <w:r>
        <w:rPr>
          <w:rFonts w:hint="eastAsia"/>
          <w:sz w:val="36"/>
          <w:szCs w:val="44"/>
        </w:rPr>
        <w:t>资中心</w:t>
      </w:r>
      <w:proofErr w:type="gramEnd"/>
      <w:r>
        <w:rPr>
          <w:rFonts w:hint="eastAsia"/>
          <w:sz w:val="36"/>
          <w:szCs w:val="44"/>
        </w:rPr>
        <w:t>审核认定后，每年进行一次申报，资金到位后一次性发放级差补贴。</w:t>
      </w:r>
    </w:p>
    <w:p w:rsidR="00AD7404" w:rsidRDefault="00492658">
      <w:pPr>
        <w:rPr>
          <w:sz w:val="36"/>
          <w:szCs w:val="44"/>
          <w:u w:val="single"/>
        </w:rPr>
      </w:pPr>
      <w:r>
        <w:rPr>
          <w:rFonts w:hint="eastAsia"/>
          <w:sz w:val="36"/>
          <w:szCs w:val="44"/>
          <w:u w:val="single"/>
        </w:rPr>
        <w:t>相关说明：</w:t>
      </w:r>
    </w:p>
    <w:p w:rsidR="00AD7404" w:rsidRDefault="00492658">
      <w:pPr>
        <w:numPr>
          <w:ilvl w:val="0"/>
          <w:numId w:val="3"/>
        </w:numPr>
        <w:rPr>
          <w:sz w:val="36"/>
          <w:szCs w:val="44"/>
        </w:rPr>
      </w:pPr>
      <w:r>
        <w:rPr>
          <w:rFonts w:hint="eastAsia"/>
          <w:sz w:val="36"/>
          <w:szCs w:val="44"/>
        </w:rPr>
        <w:t>已在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市住房资金管理中心朝阳管理部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开设的职工住房补贴账户管理及资金支取暂按现行政策执行。</w:t>
      </w:r>
    </w:p>
    <w:p w:rsidR="00AD7404" w:rsidRDefault="0049265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hint="eastAsia"/>
          <w:sz w:val="36"/>
          <w:szCs w:val="44"/>
        </w:rPr>
        <w:t>2.</w:t>
      </w:r>
      <w:r>
        <w:rPr>
          <w:rFonts w:hint="eastAsia"/>
          <w:sz w:val="36"/>
          <w:szCs w:val="44"/>
        </w:rPr>
        <w:t>因停薪、辞职、调动、死亡等原因单位应停止发放无房职工住房补贴，此类人员住房补贴发到停薪月，多出</w:t>
      </w:r>
      <w:r>
        <w:rPr>
          <w:rFonts w:hint="eastAsia"/>
          <w:sz w:val="36"/>
          <w:szCs w:val="44"/>
        </w:rPr>
        <w:lastRenderedPageBreak/>
        <w:t>部分资金须退回。</w:t>
      </w:r>
    </w:p>
    <w:p w:rsidR="00AD7404" w:rsidRDefault="00492658">
      <w:pPr>
        <w:spacing w:line="560" w:lineRule="exact"/>
        <w:rPr>
          <w:sz w:val="36"/>
          <w:szCs w:val="44"/>
        </w:rPr>
      </w:pPr>
      <w:r>
        <w:rPr>
          <w:rFonts w:hint="eastAsia"/>
          <w:sz w:val="36"/>
          <w:szCs w:val="44"/>
        </w:rPr>
        <w:t>3.</w:t>
      </w:r>
      <w:r>
        <w:rPr>
          <w:rFonts w:hint="eastAsia"/>
          <w:sz w:val="36"/>
          <w:szCs w:val="44"/>
        </w:rPr>
        <w:t>调入人员，属于无房职工的，其住房补贴从到我校起薪之月开始计发（以行政工资介绍信为准）。</w:t>
      </w:r>
    </w:p>
    <w:p w:rsidR="00AD7404" w:rsidRDefault="00AD7404">
      <w:pPr>
        <w:spacing w:line="540" w:lineRule="exact"/>
        <w:rPr>
          <w:sz w:val="40"/>
          <w:szCs w:val="48"/>
        </w:rPr>
      </w:pPr>
    </w:p>
    <w:p w:rsidR="000B539B" w:rsidRDefault="00492658" w:rsidP="000B539B">
      <w:pPr>
        <w:numPr>
          <w:ilvl w:val="0"/>
          <w:numId w:val="1"/>
        </w:num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0B539B">
        <w:rPr>
          <w:rFonts w:hint="eastAsia"/>
          <w:b/>
          <w:bCs/>
          <w:sz w:val="40"/>
          <w:szCs w:val="48"/>
        </w:rPr>
        <w:t>填写承诺书。</w:t>
      </w:r>
      <w:r w:rsidRPr="000B539B">
        <w:rPr>
          <w:rFonts w:asciiTheme="majorEastAsia" w:eastAsiaTheme="majorEastAsia" w:hAnsiTheme="majorEastAsia" w:hint="eastAsia"/>
          <w:sz w:val="36"/>
          <w:szCs w:val="36"/>
        </w:rPr>
        <w:t>（一式三份</w:t>
      </w:r>
      <w:r w:rsidR="000B539B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0B539B" w:rsidRPr="000B539B" w:rsidRDefault="000B539B" w:rsidP="000B539B">
      <w:pPr>
        <w:spacing w:line="540" w:lineRule="exact"/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  <w:r w:rsidRPr="000B539B">
        <w:rPr>
          <w:rFonts w:asciiTheme="majorEastAsia" w:eastAsiaTheme="majorEastAsia" w:hAnsiTheme="majorEastAsia" w:hint="eastAsia"/>
          <w:sz w:val="36"/>
          <w:szCs w:val="36"/>
        </w:rPr>
        <w:t>今年的承诺书于4月20日</w:t>
      </w:r>
      <w:r>
        <w:rPr>
          <w:rFonts w:asciiTheme="majorEastAsia" w:eastAsiaTheme="majorEastAsia" w:hAnsiTheme="majorEastAsia" w:hint="eastAsia"/>
          <w:sz w:val="36"/>
          <w:szCs w:val="36"/>
        </w:rPr>
        <w:t>各校区</w:t>
      </w:r>
      <w:r w:rsidRPr="000B539B">
        <w:rPr>
          <w:rFonts w:asciiTheme="majorEastAsia" w:eastAsiaTheme="majorEastAsia" w:hAnsiTheme="majorEastAsia" w:hint="eastAsia"/>
          <w:sz w:val="36"/>
          <w:szCs w:val="36"/>
        </w:rPr>
        <w:t>收齐后交至人事办公室</w:t>
      </w:r>
    </w:p>
    <w:p w:rsidR="007F7B74" w:rsidRDefault="000B539B" w:rsidP="007F7B74">
      <w:pPr>
        <w:spacing w:line="560" w:lineRule="exact"/>
        <w:ind w:firstLineChars="200" w:firstLine="720"/>
        <w:rPr>
          <w:sz w:val="36"/>
          <w:szCs w:val="44"/>
        </w:rPr>
      </w:pPr>
      <w:r>
        <w:rPr>
          <w:rFonts w:hint="eastAsia"/>
          <w:sz w:val="36"/>
          <w:szCs w:val="44"/>
        </w:rPr>
        <w:t>明年开始</w:t>
      </w:r>
      <w:r w:rsidR="00492658">
        <w:rPr>
          <w:rFonts w:hint="eastAsia"/>
          <w:sz w:val="36"/>
          <w:szCs w:val="44"/>
        </w:rPr>
        <w:t>已发放住房补贴的职工每年</w:t>
      </w:r>
      <w:r w:rsidR="00492658">
        <w:rPr>
          <w:rFonts w:hint="eastAsia"/>
          <w:sz w:val="36"/>
          <w:szCs w:val="44"/>
        </w:rPr>
        <w:t>1</w:t>
      </w:r>
      <w:r w:rsidR="00492658">
        <w:rPr>
          <w:rFonts w:hint="eastAsia"/>
          <w:sz w:val="36"/>
          <w:szCs w:val="44"/>
        </w:rPr>
        <w:t>月签订承诺书，承诺其已如实申报住房状况及变化情况，承诺书将放入职工住房档案。</w:t>
      </w:r>
    </w:p>
    <w:p w:rsidR="00AD7404" w:rsidRDefault="00492658">
      <w:pPr>
        <w:spacing w:line="560" w:lineRule="exact"/>
        <w:ind w:firstLineChars="100" w:firstLine="360"/>
        <w:rPr>
          <w:sz w:val="36"/>
          <w:szCs w:val="44"/>
        </w:rPr>
      </w:pPr>
      <w:r>
        <w:rPr>
          <w:rFonts w:hint="eastAsia"/>
          <w:sz w:val="36"/>
          <w:szCs w:val="44"/>
        </w:rPr>
        <w:t>2010</w:t>
      </w:r>
      <w:r>
        <w:rPr>
          <w:rFonts w:hint="eastAsia"/>
          <w:sz w:val="36"/>
          <w:szCs w:val="44"/>
        </w:rPr>
        <w:t>年前已在本校的教师，</w:t>
      </w:r>
      <w:r w:rsidR="007F7B74">
        <w:rPr>
          <w:rFonts w:hint="eastAsia"/>
          <w:sz w:val="36"/>
          <w:szCs w:val="44"/>
        </w:rPr>
        <w:t>新职工</w:t>
      </w:r>
      <w:r w:rsidR="00231924">
        <w:rPr>
          <w:rFonts w:hint="eastAsia"/>
          <w:sz w:val="36"/>
          <w:szCs w:val="44"/>
        </w:rPr>
        <w:t>（</w:t>
      </w:r>
      <w:r w:rsidR="00231924">
        <w:rPr>
          <w:rFonts w:hint="eastAsia"/>
          <w:sz w:val="36"/>
          <w:szCs w:val="44"/>
        </w:rPr>
        <w:t>1998</w:t>
      </w:r>
      <w:r w:rsidR="00231924">
        <w:rPr>
          <w:rFonts w:hint="eastAsia"/>
          <w:sz w:val="36"/>
          <w:szCs w:val="44"/>
        </w:rPr>
        <w:t>年之后参加工作）</w:t>
      </w:r>
      <w:r>
        <w:rPr>
          <w:rFonts w:hint="eastAsia"/>
          <w:sz w:val="36"/>
          <w:szCs w:val="44"/>
        </w:rPr>
        <w:t>填</w:t>
      </w:r>
      <w:r w:rsidR="007F7B74">
        <w:rPr>
          <w:rFonts w:hint="eastAsia"/>
          <w:sz w:val="36"/>
          <w:szCs w:val="44"/>
        </w:rPr>
        <w:t>2008</w:t>
      </w:r>
      <w:r w:rsidR="007F7B74">
        <w:rPr>
          <w:rFonts w:hint="eastAsia"/>
          <w:sz w:val="36"/>
          <w:szCs w:val="44"/>
        </w:rPr>
        <w:t>年</w:t>
      </w:r>
      <w:r w:rsidR="007F7B74">
        <w:rPr>
          <w:rFonts w:hint="eastAsia"/>
          <w:sz w:val="36"/>
          <w:szCs w:val="44"/>
        </w:rPr>
        <w:t>11</w:t>
      </w:r>
      <w:r w:rsidR="007F7B74">
        <w:rPr>
          <w:rFonts w:hint="eastAsia"/>
          <w:sz w:val="36"/>
          <w:szCs w:val="44"/>
        </w:rPr>
        <w:t>月</w:t>
      </w:r>
      <w:r w:rsidR="007F7B74">
        <w:rPr>
          <w:rFonts w:hint="eastAsia"/>
          <w:sz w:val="36"/>
          <w:szCs w:val="44"/>
        </w:rPr>
        <w:t>20</w:t>
      </w:r>
      <w:r w:rsidR="007F7B74">
        <w:rPr>
          <w:rFonts w:hint="eastAsia"/>
          <w:sz w:val="36"/>
          <w:szCs w:val="44"/>
        </w:rPr>
        <w:t>日，老职工</w:t>
      </w:r>
      <w:r w:rsidR="00231924">
        <w:rPr>
          <w:rFonts w:hint="eastAsia"/>
          <w:sz w:val="36"/>
          <w:szCs w:val="44"/>
        </w:rPr>
        <w:t>（</w:t>
      </w:r>
      <w:r w:rsidR="00231924">
        <w:rPr>
          <w:rFonts w:hint="eastAsia"/>
          <w:sz w:val="36"/>
          <w:szCs w:val="44"/>
        </w:rPr>
        <w:t>1998</w:t>
      </w:r>
      <w:r w:rsidR="00231924">
        <w:rPr>
          <w:rFonts w:hint="eastAsia"/>
          <w:sz w:val="36"/>
          <w:szCs w:val="44"/>
        </w:rPr>
        <w:t>年</w:t>
      </w:r>
      <w:bookmarkStart w:id="0" w:name="_GoBack"/>
      <w:bookmarkEnd w:id="0"/>
      <w:r w:rsidR="00D83349">
        <w:rPr>
          <w:rFonts w:hint="eastAsia"/>
          <w:sz w:val="36"/>
          <w:szCs w:val="44"/>
        </w:rPr>
        <w:t>之前</w:t>
      </w:r>
      <w:r w:rsidR="00231924">
        <w:rPr>
          <w:rFonts w:hint="eastAsia"/>
          <w:sz w:val="36"/>
          <w:szCs w:val="44"/>
        </w:rPr>
        <w:t>含</w:t>
      </w:r>
      <w:r w:rsidR="00231924">
        <w:rPr>
          <w:rFonts w:hint="eastAsia"/>
          <w:sz w:val="36"/>
          <w:szCs w:val="44"/>
        </w:rPr>
        <w:t>1998</w:t>
      </w:r>
      <w:r w:rsidR="00231924">
        <w:rPr>
          <w:rFonts w:hint="eastAsia"/>
          <w:sz w:val="36"/>
          <w:szCs w:val="44"/>
        </w:rPr>
        <w:t>年参加工作）</w:t>
      </w:r>
      <w:r w:rsidR="007F7B74">
        <w:rPr>
          <w:rFonts w:hint="eastAsia"/>
          <w:sz w:val="36"/>
          <w:szCs w:val="44"/>
        </w:rPr>
        <w:t>填</w:t>
      </w:r>
      <w:r>
        <w:rPr>
          <w:rFonts w:hint="eastAsia"/>
          <w:sz w:val="36"/>
          <w:szCs w:val="44"/>
        </w:rPr>
        <w:t>2010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10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sz w:val="36"/>
          <w:szCs w:val="44"/>
        </w:rPr>
        <w:t>11</w:t>
      </w:r>
      <w:r>
        <w:rPr>
          <w:rFonts w:hint="eastAsia"/>
          <w:sz w:val="36"/>
          <w:szCs w:val="44"/>
        </w:rPr>
        <w:t>日。</w:t>
      </w:r>
    </w:p>
    <w:p w:rsidR="00AD7404" w:rsidRDefault="00492658">
      <w:pPr>
        <w:spacing w:line="560" w:lineRule="exact"/>
        <w:ind w:firstLineChars="100" w:firstLine="360"/>
        <w:rPr>
          <w:sz w:val="36"/>
          <w:szCs w:val="44"/>
        </w:rPr>
      </w:pPr>
      <w:r>
        <w:rPr>
          <w:rFonts w:hint="eastAsia"/>
          <w:sz w:val="36"/>
          <w:szCs w:val="44"/>
        </w:rPr>
        <w:t>2011</w:t>
      </w:r>
      <w:r>
        <w:rPr>
          <w:rFonts w:hint="eastAsia"/>
          <w:sz w:val="36"/>
          <w:szCs w:val="44"/>
        </w:rPr>
        <w:t>年以后入职的按起薪之月填写。</w:t>
      </w:r>
    </w:p>
    <w:p w:rsidR="0019745A" w:rsidRDefault="0019745A" w:rsidP="0019745A">
      <w:pPr>
        <w:spacing w:line="560" w:lineRule="exact"/>
        <w:ind w:firstLineChars="100" w:firstLine="360"/>
        <w:rPr>
          <w:sz w:val="36"/>
          <w:szCs w:val="44"/>
        </w:rPr>
      </w:pPr>
      <w:r w:rsidRPr="0019745A">
        <w:rPr>
          <w:rFonts w:hint="eastAsia"/>
          <w:sz w:val="36"/>
          <w:szCs w:val="44"/>
        </w:rPr>
        <w:t>原同仁和原</w:t>
      </w:r>
      <w:r>
        <w:rPr>
          <w:rFonts w:hint="eastAsia"/>
          <w:sz w:val="36"/>
          <w:szCs w:val="44"/>
        </w:rPr>
        <w:t>化大附中朝来校区的</w:t>
      </w:r>
      <w:r w:rsidRPr="0019745A">
        <w:rPr>
          <w:rFonts w:hint="eastAsia"/>
          <w:sz w:val="36"/>
          <w:szCs w:val="44"/>
        </w:rPr>
        <w:t>老师按以上时间点填写。</w:t>
      </w:r>
    </w:p>
    <w:p w:rsidR="00AD7404" w:rsidRDefault="00492658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承 诺 书</w:t>
      </w:r>
    </w:p>
    <w:p w:rsidR="00AD7404" w:rsidRDefault="00AD740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AD7404" w:rsidRDefault="00492658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张三   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日已向单位</w:t>
      </w:r>
      <w:r>
        <w:rPr>
          <w:rFonts w:ascii="仿宋" w:eastAsia="仿宋" w:hAnsi="仿宋" w:hint="eastAsia"/>
          <w:b/>
          <w:bCs/>
          <w:sz w:val="32"/>
          <w:szCs w:val="32"/>
        </w:rPr>
        <w:t>如实申报</w:t>
      </w:r>
      <w:r>
        <w:rPr>
          <w:rFonts w:ascii="仿宋" w:eastAsia="仿宋" w:hAnsi="仿宋" w:hint="eastAsia"/>
          <w:sz w:val="32"/>
          <w:szCs w:val="32"/>
        </w:rPr>
        <w:t>本人及配偶的住房状况，申请领取住房补贴，至今住房状况未发生变化，如有不实，本人承担一切责任。今后如本人及配偶住房状况</w:t>
      </w:r>
      <w:r>
        <w:rPr>
          <w:rFonts w:ascii="仿宋" w:eastAsia="仿宋" w:hAnsi="仿宋" w:hint="eastAsia"/>
          <w:b/>
          <w:bCs/>
          <w:sz w:val="32"/>
          <w:szCs w:val="32"/>
        </w:rPr>
        <w:t>发生变化及时向单位报告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D7404" w:rsidRDefault="00492658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:rsidR="00AD7404" w:rsidRDefault="00492658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承诺人（签字）：</w:t>
      </w:r>
    </w:p>
    <w:p w:rsidR="00AD7404" w:rsidRDefault="00492658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2018年 4月13日</w:t>
      </w:r>
    </w:p>
    <w:p w:rsidR="00AD7404" w:rsidRDefault="00492658">
      <w:p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lastRenderedPageBreak/>
        <w:t>三、住房补贴专项检查</w:t>
      </w:r>
    </w:p>
    <w:p w:rsidR="00AD7404" w:rsidRDefault="0049265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5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7</w:t>
      </w:r>
      <w:r>
        <w:rPr>
          <w:rFonts w:hint="eastAsia"/>
          <w:sz w:val="40"/>
          <w:szCs w:val="48"/>
        </w:rPr>
        <w:t>日</w:t>
      </w:r>
      <w:r>
        <w:rPr>
          <w:rFonts w:hint="eastAsia"/>
          <w:sz w:val="40"/>
          <w:szCs w:val="48"/>
        </w:rPr>
        <w:t>-5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31</w:t>
      </w:r>
      <w:r>
        <w:rPr>
          <w:rFonts w:hint="eastAsia"/>
          <w:sz w:val="40"/>
          <w:szCs w:val="48"/>
        </w:rPr>
        <w:t>日学校自查；</w:t>
      </w:r>
    </w:p>
    <w:p w:rsidR="00AD7404" w:rsidRDefault="0049265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6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1</w:t>
      </w:r>
      <w:r>
        <w:rPr>
          <w:rFonts w:hint="eastAsia"/>
          <w:sz w:val="40"/>
          <w:szCs w:val="48"/>
        </w:rPr>
        <w:t>日</w:t>
      </w:r>
      <w:r>
        <w:rPr>
          <w:rFonts w:hint="eastAsia"/>
          <w:sz w:val="40"/>
          <w:szCs w:val="48"/>
        </w:rPr>
        <w:t>-6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29</w:t>
      </w:r>
      <w:r>
        <w:rPr>
          <w:rFonts w:hint="eastAsia"/>
          <w:sz w:val="40"/>
          <w:szCs w:val="48"/>
        </w:rPr>
        <w:t>日教委检查组抽查</w:t>
      </w:r>
    </w:p>
    <w:p w:rsidR="002968B7" w:rsidRDefault="002968B7" w:rsidP="002968B7">
      <w:pPr>
        <w:ind w:firstLineChars="200" w:firstLine="800"/>
        <w:rPr>
          <w:rFonts w:ascii="仿宋" w:eastAsia="仿宋" w:hAnsi="仿宋" w:cs="Times New Roman"/>
          <w:sz w:val="40"/>
          <w:szCs w:val="40"/>
        </w:rPr>
      </w:pPr>
      <w:r w:rsidRPr="002968B7">
        <w:rPr>
          <w:rFonts w:ascii="仿宋" w:eastAsia="仿宋" w:hAnsi="仿宋" w:cs="Times New Roman" w:hint="eastAsia"/>
          <w:sz w:val="40"/>
          <w:szCs w:val="40"/>
        </w:rPr>
        <w:t>在自查阶段，申报住房情况不实的职工能主动与单位联系，退回多领取住房补贴的，免于纪律处分。</w:t>
      </w:r>
    </w:p>
    <w:p w:rsidR="00AD7404" w:rsidRDefault="00492658" w:rsidP="002968B7">
      <w:pPr>
        <w:ind w:firstLineChars="200" w:firstLine="800"/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对</w:t>
      </w:r>
      <w:proofErr w:type="gramStart"/>
      <w:r>
        <w:rPr>
          <w:rFonts w:ascii="仿宋" w:eastAsia="仿宋" w:hAnsi="仿宋" w:cs="Times New Roman" w:hint="eastAsia"/>
          <w:sz w:val="40"/>
          <w:szCs w:val="40"/>
        </w:rPr>
        <w:t>不</w:t>
      </w:r>
      <w:proofErr w:type="gramEnd"/>
      <w:r>
        <w:rPr>
          <w:rFonts w:ascii="仿宋" w:eastAsia="仿宋" w:hAnsi="仿宋" w:cs="Times New Roman" w:hint="eastAsia"/>
          <w:sz w:val="40"/>
          <w:szCs w:val="40"/>
        </w:rPr>
        <w:t>如实申报住房状况，弄虚作假领取住房补贴的个人，一经发现，取消本人及配偶的住房补贴资格，已发放的住房补贴要全额收回，并视情节轻重依据有关规定给予处罚和纪律处分；情节严重，构成犯罪的，移交司法机关依法追究刑事责任。</w:t>
      </w:r>
    </w:p>
    <w:p w:rsidR="00AD7404" w:rsidRDefault="00492658">
      <w:pPr>
        <w:ind w:firstLineChars="200" w:firstLine="800"/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各校区设立住房补贴举报信箱</w:t>
      </w:r>
      <w:r w:rsidR="000B539B">
        <w:rPr>
          <w:rFonts w:ascii="仿宋" w:eastAsia="仿宋" w:hAnsi="仿宋" w:cs="Times New Roman" w:hint="eastAsia"/>
          <w:sz w:val="40"/>
          <w:szCs w:val="40"/>
        </w:rPr>
        <w:t>（学校门口）</w:t>
      </w:r>
      <w:r>
        <w:rPr>
          <w:rFonts w:ascii="仿宋" w:eastAsia="仿宋" w:hAnsi="仿宋" w:cs="Times New Roman" w:hint="eastAsia"/>
          <w:sz w:val="40"/>
          <w:szCs w:val="40"/>
        </w:rPr>
        <w:t>，设专人定期查看信箱（每周至少一次），接受群众举报，并认真核实群众举报信息，情况属实的应及时反馈至人事办公室。</w:t>
      </w:r>
    </w:p>
    <w:p w:rsidR="00AD7404" w:rsidRPr="008E77AA" w:rsidRDefault="008E77AA" w:rsidP="008E77AA">
      <w:pPr>
        <w:ind w:firstLineChars="200" w:firstLine="800"/>
        <w:rPr>
          <w:rFonts w:ascii="仿宋" w:eastAsia="仿宋" w:hAnsi="仿宋" w:cs="Times New Roman"/>
          <w:sz w:val="40"/>
          <w:szCs w:val="40"/>
        </w:rPr>
      </w:pPr>
      <w:r w:rsidRPr="008E77AA">
        <w:rPr>
          <w:rFonts w:ascii="仿宋" w:eastAsia="仿宋" w:hAnsi="仿宋" w:cs="Times New Roman" w:hint="eastAsia"/>
          <w:sz w:val="40"/>
          <w:szCs w:val="40"/>
        </w:rPr>
        <w:t>1998年以后参加工作的新职工核算住房补贴时，大部分老师处于未婚状态，如现在个人婚姻状况发生改变，请到各校区办公室领取《朝阳区机关事业单位职工住房补贴申请审核表》，重新填写</w:t>
      </w:r>
      <w:r w:rsidR="009F5BFE">
        <w:rPr>
          <w:rFonts w:ascii="仿宋" w:eastAsia="仿宋" w:hAnsi="仿宋" w:cs="Times New Roman" w:hint="eastAsia"/>
          <w:sz w:val="40"/>
          <w:szCs w:val="40"/>
        </w:rPr>
        <w:t>到配偶单位盖章后</w:t>
      </w:r>
      <w:r w:rsidRPr="008E77AA">
        <w:rPr>
          <w:rFonts w:ascii="仿宋" w:eastAsia="仿宋" w:hAnsi="仿宋" w:cs="Times New Roman" w:hint="eastAsia"/>
          <w:sz w:val="40"/>
          <w:szCs w:val="40"/>
        </w:rPr>
        <w:t>上交，留存。</w:t>
      </w:r>
    </w:p>
    <w:p w:rsidR="00AD7404" w:rsidRDefault="00492658">
      <w:p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四、时间安排：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1.4月25日上报2018年1-4月无房职工住房补贴</w:t>
      </w:r>
      <w:r>
        <w:rPr>
          <w:rFonts w:ascii="仿宋" w:eastAsia="仿宋" w:hAnsi="仿宋" w:cs="Times New Roman" w:hint="eastAsia"/>
          <w:sz w:val="40"/>
          <w:szCs w:val="40"/>
        </w:rPr>
        <w:lastRenderedPageBreak/>
        <w:t>材料（含为期10天的公示）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2.5月29日上报自查材料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2.6月15日报送补差材料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3.9月19日报2018年住房补贴资金缺口</w:t>
      </w:r>
    </w:p>
    <w:p w:rsidR="00AD7404" w:rsidRDefault="00492658">
      <w:p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五、文件依据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1.京朝房改办字〔2018〕5号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2.京房改办字〔2003〕第078号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3.京房改办〔2018〕8号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4.京房改办〔2006〕243号</w:t>
      </w:r>
    </w:p>
    <w:p w:rsidR="00AD7404" w:rsidRDefault="00AD7404">
      <w:pPr>
        <w:rPr>
          <w:rFonts w:ascii="仿宋" w:eastAsia="仿宋" w:hAnsi="仿宋" w:cs="Times New Roman"/>
          <w:sz w:val="40"/>
          <w:szCs w:val="40"/>
        </w:rPr>
      </w:pPr>
    </w:p>
    <w:p w:rsidR="00AD7404" w:rsidRDefault="00AD7404">
      <w:pPr>
        <w:rPr>
          <w:rFonts w:ascii="仿宋" w:eastAsia="仿宋" w:hAnsi="仿宋" w:cs="Times New Roman"/>
          <w:sz w:val="40"/>
          <w:szCs w:val="40"/>
        </w:rPr>
      </w:pPr>
    </w:p>
    <w:p w:rsidR="00AD7404" w:rsidRDefault="00492658">
      <w:pPr>
        <w:rPr>
          <w:rFonts w:ascii="仿宋" w:eastAsia="仿宋" w:hAnsi="仿宋" w:cs="Times New Roman"/>
          <w:b/>
          <w:bCs/>
          <w:sz w:val="40"/>
          <w:szCs w:val="40"/>
        </w:rPr>
      </w:pPr>
      <w:r>
        <w:rPr>
          <w:rFonts w:ascii="仿宋" w:eastAsia="仿宋" w:hAnsi="仿宋" w:cs="Times New Roman" w:hint="eastAsia"/>
          <w:b/>
          <w:bCs/>
          <w:sz w:val="40"/>
          <w:szCs w:val="40"/>
        </w:rPr>
        <w:t>2017年11月以后新入职教职工上交材料：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（1）申请书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（2）本人及配偶身份证正反面复印件（2份，印在一面上）；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（3）本人及配偶户口本户主页、本人页、变更页复印件（2份）；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（4）《朝阳区机关事业单位职工住房补贴申请审核表》正反面打印，一式四份，并经配偶所在单位审核盖章）；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（5）住房证明（房产证等材料）；</w:t>
      </w:r>
    </w:p>
    <w:p w:rsidR="00AD7404" w:rsidRDefault="00492658">
      <w:pPr>
        <w:rPr>
          <w:rFonts w:ascii="仿宋" w:eastAsia="仿宋" w:hAnsi="仿宋" w:cs="Times New Roman"/>
          <w:sz w:val="40"/>
          <w:szCs w:val="40"/>
        </w:rPr>
      </w:pPr>
      <w:r>
        <w:rPr>
          <w:rFonts w:ascii="仿宋" w:eastAsia="仿宋" w:hAnsi="仿宋" w:cs="Times New Roman" w:hint="eastAsia"/>
          <w:sz w:val="40"/>
          <w:szCs w:val="40"/>
        </w:rPr>
        <w:t>（6）住房补贴《承诺书》（见附件2，一式三份，</w:t>
      </w:r>
      <w:r>
        <w:rPr>
          <w:rFonts w:ascii="仿宋" w:eastAsia="仿宋" w:hAnsi="仿宋" w:cs="Times New Roman" w:hint="eastAsia"/>
          <w:sz w:val="40"/>
          <w:szCs w:val="40"/>
        </w:rPr>
        <w:lastRenderedPageBreak/>
        <w:t>需本人手写签字）；</w:t>
      </w:r>
    </w:p>
    <w:p w:rsidR="00AD7404" w:rsidRDefault="00AD7404">
      <w:pPr>
        <w:rPr>
          <w:rFonts w:ascii="仿宋" w:eastAsia="仿宋" w:hAnsi="仿宋" w:cs="Times New Roman"/>
          <w:sz w:val="40"/>
          <w:szCs w:val="40"/>
        </w:rPr>
      </w:pPr>
    </w:p>
    <w:sectPr w:rsidR="00AD7404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94" w:rsidRDefault="003C2494" w:rsidP="00DC7FA9">
      <w:r>
        <w:separator/>
      </w:r>
    </w:p>
  </w:endnote>
  <w:endnote w:type="continuationSeparator" w:id="0">
    <w:p w:rsidR="003C2494" w:rsidRDefault="003C2494" w:rsidP="00D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94" w:rsidRDefault="003C2494" w:rsidP="00DC7FA9">
      <w:r>
        <w:separator/>
      </w:r>
    </w:p>
  </w:footnote>
  <w:footnote w:type="continuationSeparator" w:id="0">
    <w:p w:rsidR="003C2494" w:rsidRDefault="003C2494" w:rsidP="00D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7ABE5"/>
    <w:multiLevelType w:val="singleLevel"/>
    <w:tmpl w:val="9F97AB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7414EA"/>
    <w:multiLevelType w:val="singleLevel"/>
    <w:tmpl w:val="A27414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94EACE"/>
    <w:multiLevelType w:val="singleLevel"/>
    <w:tmpl w:val="0894EA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5ADD"/>
    <w:rsid w:val="000123EE"/>
    <w:rsid w:val="000B539B"/>
    <w:rsid w:val="0019745A"/>
    <w:rsid w:val="00231924"/>
    <w:rsid w:val="00276D19"/>
    <w:rsid w:val="002968B7"/>
    <w:rsid w:val="002A54F0"/>
    <w:rsid w:val="002E0F65"/>
    <w:rsid w:val="003C2494"/>
    <w:rsid w:val="00492658"/>
    <w:rsid w:val="00616F5F"/>
    <w:rsid w:val="007F7B74"/>
    <w:rsid w:val="008E77AA"/>
    <w:rsid w:val="009F5BFE"/>
    <w:rsid w:val="00AB286E"/>
    <w:rsid w:val="00AD7404"/>
    <w:rsid w:val="00BD1D79"/>
    <w:rsid w:val="00D82D6D"/>
    <w:rsid w:val="00D83349"/>
    <w:rsid w:val="00DC7FA9"/>
    <w:rsid w:val="00DD0EAC"/>
    <w:rsid w:val="024F6D42"/>
    <w:rsid w:val="030B25C2"/>
    <w:rsid w:val="0437203A"/>
    <w:rsid w:val="0687083C"/>
    <w:rsid w:val="08746D77"/>
    <w:rsid w:val="0B4C4DDE"/>
    <w:rsid w:val="0C806C6F"/>
    <w:rsid w:val="0CCE527C"/>
    <w:rsid w:val="0E14205A"/>
    <w:rsid w:val="0E67003D"/>
    <w:rsid w:val="112824A3"/>
    <w:rsid w:val="1BD622FF"/>
    <w:rsid w:val="21CE3524"/>
    <w:rsid w:val="22542F77"/>
    <w:rsid w:val="24050182"/>
    <w:rsid w:val="289E0336"/>
    <w:rsid w:val="2AB87F83"/>
    <w:rsid w:val="2D432FF5"/>
    <w:rsid w:val="2DEF4A58"/>
    <w:rsid w:val="2E3F6923"/>
    <w:rsid w:val="30366EBA"/>
    <w:rsid w:val="34312B00"/>
    <w:rsid w:val="34495C32"/>
    <w:rsid w:val="36E72767"/>
    <w:rsid w:val="3A291E85"/>
    <w:rsid w:val="3B2F6112"/>
    <w:rsid w:val="3E246C50"/>
    <w:rsid w:val="3E6779AA"/>
    <w:rsid w:val="3F3B74D4"/>
    <w:rsid w:val="40615E26"/>
    <w:rsid w:val="41001F04"/>
    <w:rsid w:val="41324F36"/>
    <w:rsid w:val="42487625"/>
    <w:rsid w:val="4254600B"/>
    <w:rsid w:val="43B16D44"/>
    <w:rsid w:val="44151EAB"/>
    <w:rsid w:val="479E7ACA"/>
    <w:rsid w:val="48F56B3C"/>
    <w:rsid w:val="490534BB"/>
    <w:rsid w:val="4C0C31EC"/>
    <w:rsid w:val="4C171E36"/>
    <w:rsid w:val="4EC43970"/>
    <w:rsid w:val="4F155FB3"/>
    <w:rsid w:val="4F6A54DD"/>
    <w:rsid w:val="535262B2"/>
    <w:rsid w:val="54C6180E"/>
    <w:rsid w:val="57271B43"/>
    <w:rsid w:val="57435CAB"/>
    <w:rsid w:val="5C0B2CB5"/>
    <w:rsid w:val="5D031A53"/>
    <w:rsid w:val="5EE05DA9"/>
    <w:rsid w:val="5EEC0650"/>
    <w:rsid w:val="600767E4"/>
    <w:rsid w:val="612E4163"/>
    <w:rsid w:val="613B1F03"/>
    <w:rsid w:val="62BE1BFB"/>
    <w:rsid w:val="6AE26477"/>
    <w:rsid w:val="6D9C27EF"/>
    <w:rsid w:val="70AD33A1"/>
    <w:rsid w:val="728414BC"/>
    <w:rsid w:val="72BB5ADD"/>
    <w:rsid w:val="753614EA"/>
    <w:rsid w:val="764F18C3"/>
    <w:rsid w:val="78507C12"/>
    <w:rsid w:val="7A5A35F8"/>
    <w:rsid w:val="7ABE5690"/>
    <w:rsid w:val="7D267F7F"/>
    <w:rsid w:val="7DCA335B"/>
    <w:rsid w:val="7FB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FA9"/>
    <w:rPr>
      <w:kern w:val="2"/>
      <w:sz w:val="18"/>
      <w:szCs w:val="18"/>
    </w:rPr>
  </w:style>
  <w:style w:type="paragraph" w:styleId="a4">
    <w:name w:val="footer"/>
    <w:basedOn w:val="a"/>
    <w:link w:val="Char0"/>
    <w:rsid w:val="00DC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7F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FA9"/>
    <w:rPr>
      <w:kern w:val="2"/>
      <w:sz w:val="18"/>
      <w:szCs w:val="18"/>
    </w:rPr>
  </w:style>
  <w:style w:type="paragraph" w:styleId="a4">
    <w:name w:val="footer"/>
    <w:basedOn w:val="a"/>
    <w:link w:val="Char0"/>
    <w:rsid w:val="00DC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7F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1F15C-216C-4661-B8A4-45EDC55F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gxd</cp:lastModifiedBy>
  <cp:revision>17</cp:revision>
  <dcterms:created xsi:type="dcterms:W3CDTF">2018-04-13T02:09:00Z</dcterms:created>
  <dcterms:modified xsi:type="dcterms:W3CDTF">2018-04-16T00:34:00Z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