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body>
    <w:p w14:paraId="4DA7A5F5" w14:textId="77777777" w:rsidR="004400C4" w:rsidRPr="009C493C" w:rsidRDefault="004400C4" w:rsidP="004400C4">
      <w:pPr>
        <w:jc w:val="center"/>
        <w:rPr>
          <w:b/>
          <w:color w:val="FF0000"/>
          <w:sz w:val="72"/>
          <w:szCs w:val="32"/>
        </w:rPr>
      </w:pPr>
      <w:r w:rsidRPr="009C493C">
        <w:rPr>
          <w:rFonts w:hint="eastAsia"/>
          <w:b/>
          <w:color w:val="FF0000"/>
          <w:sz w:val="72"/>
          <w:szCs w:val="32"/>
        </w:rPr>
        <w:t>北京市和平街第一中学</w:t>
      </w:r>
    </w:p>
    <w:p w14:paraId="33967F26" w14:textId="77777777" w:rsidR="004400C4" w:rsidRPr="004400C4" w:rsidRDefault="004400C4" w:rsidP="004400C4">
      <w:pPr>
        <w:jc w:val="center"/>
        <w:rPr>
          <w:rFonts w:ascii="SimSun" w:eastAsia="SimSun" w:hAnsi="SimSun"/>
          <w:color w:val="000000"/>
          <w:szCs w:val="32"/>
        </w:rPr>
      </w:pPr>
      <w:r w:rsidRPr="004400C4">
        <w:rPr>
          <w:rFonts w:ascii="SimSun" w:eastAsia="SimSun" w:hAnsi="SimSun" w:hint="eastAsia"/>
          <w:color w:val="000000"/>
          <w:szCs w:val="32"/>
        </w:rPr>
        <w:t>德育字【2018】1号</w:t>
      </w:r>
    </w:p>
    <w:p w14:paraId="2F9891CC" w14:textId="77777777" w:rsidR="004400C4" w:rsidRPr="004400C4" w:rsidRDefault="00905A63" w:rsidP="004400C4">
      <w:pPr>
        <w:jc w:val="center"/>
        <w:rPr>
          <w:b/>
          <w:color w:val="000000"/>
          <w:sz w:val="44"/>
          <w:szCs w:val="32"/>
        </w:rPr>
      </w:pPr>
      <w:r>
        <w:rPr>
          <w:noProof/>
        </w:rPr>
        <w:pict w14:anchorId="0FBABDDA">
          <v:line id="直线连接符 2" o:spid="_x0000_s1026" style="position:absolute;left:0;text-align:left;z-index: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.4pt,23.4pt" to="440pt,23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" strokecolor="red" strokeweight="3pt"/>
        </w:pict>
      </w:r>
    </w:p>
    <w:p w14:paraId="0B1E1368" w14:textId="77777777" w:rsidR="00EB559A" w:rsidRDefault="00CF16E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北京市和平街第一中学校级骨干班主任评选办法</w:t>
      </w:r>
    </w:p>
    <w:p w14:paraId="7957CC74" w14:textId="77777777" w:rsidR="0012303F" w:rsidRDefault="00CF16E4" w:rsidP="0012303F">
      <w:pPr>
        <w:spacing w:line="5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 w:rsidR="00B44670">
        <w:rPr>
          <w:rFonts w:ascii="宋体" w:hAnsi="宋体" w:hint="eastAsia"/>
          <w:sz w:val="24"/>
          <w:szCs w:val="24"/>
        </w:rPr>
        <w:t xml:space="preserve">   </w:t>
      </w:r>
      <w:r w:rsidR="0012303F">
        <w:rPr>
          <w:rFonts w:ascii="宋体" w:hAnsi="宋体" w:hint="eastAsia"/>
          <w:sz w:val="24"/>
          <w:szCs w:val="24"/>
        </w:rPr>
        <w:t>为进一步落实《朝阳区关于进一步加强中小学班主任工作的意见》，强化我校班主任队伍建设，充分发挥优秀班主任的示范、引领作用,实现“专业+优秀+特质”的教师发展目标，特制订校级骨干班主任评选办法。</w:t>
      </w:r>
    </w:p>
    <w:p w14:paraId="384B7128" w14:textId="77777777" w:rsidR="0012303F" w:rsidRPr="001224AA" w:rsidRDefault="0012303F" w:rsidP="0012303F">
      <w:pPr>
        <w:spacing w:line="500" w:lineRule="exact"/>
        <w:jc w:val="center"/>
        <w:rPr>
          <w:b/>
          <w:sz w:val="28"/>
          <w:szCs w:val="28"/>
        </w:rPr>
      </w:pPr>
      <w:r w:rsidRPr="001224AA">
        <w:rPr>
          <w:rFonts w:hint="eastAsia"/>
          <w:b/>
          <w:sz w:val="28"/>
          <w:szCs w:val="28"/>
        </w:rPr>
        <w:t>第一章</w:t>
      </w:r>
      <w:r w:rsidRPr="001224AA">
        <w:rPr>
          <w:rFonts w:hint="eastAsia"/>
          <w:b/>
          <w:sz w:val="28"/>
          <w:szCs w:val="28"/>
        </w:rPr>
        <w:t xml:space="preserve">  </w:t>
      </w:r>
      <w:r w:rsidRPr="001224AA">
        <w:rPr>
          <w:rFonts w:hint="eastAsia"/>
          <w:b/>
          <w:sz w:val="28"/>
          <w:szCs w:val="28"/>
        </w:rPr>
        <w:t>总则</w:t>
      </w:r>
    </w:p>
    <w:p w14:paraId="4140DE7A" w14:textId="77777777" w:rsidR="0012303F" w:rsidRDefault="0012303F" w:rsidP="0012303F">
      <w:pPr>
        <w:spacing w:line="500" w:lineRule="exact"/>
        <w:ind w:left="960" w:hangingChars="400" w:hanging="960"/>
        <w:rPr>
          <w:sz w:val="24"/>
          <w:szCs w:val="24"/>
        </w:rPr>
      </w:pPr>
      <w:r w:rsidRPr="00882BFE">
        <w:rPr>
          <w:rFonts w:hint="eastAsia"/>
          <w:sz w:val="24"/>
          <w:szCs w:val="24"/>
        </w:rPr>
        <w:t>第一条</w:t>
      </w:r>
      <w:r w:rsidRPr="00882BFE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 w:rsidRPr="00882BFE">
        <w:rPr>
          <w:rFonts w:hint="eastAsia"/>
          <w:sz w:val="24"/>
          <w:szCs w:val="24"/>
        </w:rPr>
        <w:t>为进一步强化我校班主任队伍建设，提升专业发展水平，从我校“三位一体”</w:t>
      </w:r>
    </w:p>
    <w:p w14:paraId="70A3CB14" w14:textId="77777777" w:rsidR="0012303F" w:rsidRDefault="0012303F" w:rsidP="0012303F">
      <w:pPr>
        <w:spacing w:line="500" w:lineRule="exact"/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  <w:r w:rsidRPr="00882BFE">
        <w:rPr>
          <w:rFonts w:hint="eastAsia"/>
          <w:sz w:val="24"/>
          <w:szCs w:val="24"/>
        </w:rPr>
        <w:t>班主任队伍培养模式实际出发，促进我校教育事业和教师个体的持续发展，制</w:t>
      </w:r>
      <w:r>
        <w:rPr>
          <w:rFonts w:hint="eastAsia"/>
          <w:sz w:val="24"/>
          <w:szCs w:val="24"/>
        </w:rPr>
        <w:t xml:space="preserve"> </w:t>
      </w:r>
    </w:p>
    <w:p w14:paraId="56B2B986" w14:textId="77777777" w:rsidR="0012303F" w:rsidRPr="00882BFE" w:rsidRDefault="0012303F" w:rsidP="0012303F">
      <w:pPr>
        <w:spacing w:line="500" w:lineRule="exact"/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</w:t>
      </w:r>
      <w:r w:rsidRPr="00882BFE">
        <w:rPr>
          <w:rFonts w:hint="eastAsia"/>
          <w:sz w:val="24"/>
          <w:szCs w:val="24"/>
        </w:rPr>
        <w:t>定本办法。</w:t>
      </w:r>
    </w:p>
    <w:p w14:paraId="21841BE1" w14:textId="77777777" w:rsidR="0012303F" w:rsidRDefault="0012303F" w:rsidP="0012303F">
      <w:pPr>
        <w:numPr>
          <w:ilvl w:val="0"/>
          <w:numId w:val="1"/>
        </w:numPr>
        <w:spacing w:line="500" w:lineRule="exact"/>
        <w:rPr>
          <w:sz w:val="24"/>
          <w:szCs w:val="24"/>
        </w:rPr>
      </w:pPr>
      <w:r w:rsidRPr="000979F3">
        <w:rPr>
          <w:rFonts w:hint="eastAsia"/>
          <w:sz w:val="24"/>
          <w:szCs w:val="24"/>
        </w:rPr>
        <w:t xml:space="preserve">   </w:t>
      </w:r>
      <w:r w:rsidRPr="000979F3">
        <w:rPr>
          <w:rFonts w:hint="eastAsia"/>
          <w:sz w:val="24"/>
          <w:szCs w:val="24"/>
        </w:rPr>
        <w:t>选拔校级骨干班主任，坚持公开、公平、公正、竞争、择优、科学评价、实事</w:t>
      </w:r>
    </w:p>
    <w:p w14:paraId="642E442D" w14:textId="77777777" w:rsidR="0012303F" w:rsidRPr="000979F3" w:rsidRDefault="0012303F" w:rsidP="0012303F">
      <w:pPr>
        <w:spacing w:line="500" w:lineRule="exact"/>
        <w:ind w:left="85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求</w:t>
      </w:r>
      <w:r w:rsidRPr="000979F3">
        <w:rPr>
          <w:rFonts w:hint="eastAsia"/>
          <w:sz w:val="24"/>
          <w:szCs w:val="24"/>
        </w:rPr>
        <w:t>是选拔人才的原则，严格按照选拔条件和程序进行。</w:t>
      </w:r>
    </w:p>
    <w:p w14:paraId="5DFA7073" w14:textId="77777777" w:rsidR="0012303F" w:rsidRPr="00882BFE" w:rsidRDefault="0012303F" w:rsidP="0012303F">
      <w:pPr>
        <w:numPr>
          <w:ilvl w:val="0"/>
          <w:numId w:val="1"/>
        </w:num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Pr="00882BFE">
        <w:rPr>
          <w:rFonts w:hint="eastAsia"/>
          <w:sz w:val="24"/>
          <w:szCs w:val="24"/>
        </w:rPr>
        <w:t>选拔校级骨干班主任原则上每三年进行一次，并根据上级有关规定进行管理。</w:t>
      </w:r>
    </w:p>
    <w:p w14:paraId="6BB8E083" w14:textId="77777777" w:rsidR="0012303F" w:rsidRPr="000979F3" w:rsidRDefault="0012303F" w:rsidP="0012303F">
      <w:pPr>
        <w:spacing w:line="500" w:lineRule="exact"/>
        <w:rPr>
          <w:sz w:val="24"/>
          <w:szCs w:val="24"/>
        </w:rPr>
      </w:pPr>
      <w:r w:rsidRPr="00882BFE">
        <w:rPr>
          <w:rFonts w:hint="eastAsia"/>
          <w:sz w:val="24"/>
          <w:szCs w:val="24"/>
        </w:rPr>
        <w:t>第四条</w:t>
      </w:r>
      <w:r w:rsidRPr="00882BFE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 w:rsidRPr="00882BFE">
        <w:rPr>
          <w:rFonts w:hint="eastAsia"/>
          <w:sz w:val="24"/>
          <w:szCs w:val="24"/>
        </w:rPr>
        <w:t>校级骨干班主任评审工作由校班主任评审小组负责。</w:t>
      </w:r>
    </w:p>
    <w:p w14:paraId="2E8A01A5" w14:textId="77777777" w:rsidR="0012303F" w:rsidRPr="00FC7ECE" w:rsidRDefault="0012303F" w:rsidP="0012303F">
      <w:pPr>
        <w:spacing w:line="50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第二</w:t>
      </w:r>
      <w:r w:rsidRPr="00FC7ECE">
        <w:rPr>
          <w:rFonts w:ascii="宋体" w:hAnsi="宋体" w:hint="eastAsia"/>
          <w:b/>
          <w:sz w:val="30"/>
          <w:szCs w:val="30"/>
        </w:rPr>
        <w:t>章 评选</w:t>
      </w:r>
      <w:r>
        <w:rPr>
          <w:rFonts w:ascii="宋体" w:hAnsi="宋体" w:hint="eastAsia"/>
          <w:b/>
          <w:sz w:val="30"/>
          <w:szCs w:val="30"/>
        </w:rPr>
        <w:t>比例和</w:t>
      </w:r>
      <w:r w:rsidRPr="00FC7ECE">
        <w:rPr>
          <w:rFonts w:ascii="宋体" w:hAnsi="宋体" w:hint="eastAsia"/>
          <w:b/>
          <w:sz w:val="30"/>
          <w:szCs w:val="30"/>
        </w:rPr>
        <w:t>范围</w:t>
      </w:r>
    </w:p>
    <w:p w14:paraId="7F6DDABF" w14:textId="77777777" w:rsidR="0012303F" w:rsidRDefault="0012303F" w:rsidP="0012303F">
      <w:pPr>
        <w:spacing w:line="500" w:lineRule="exact"/>
        <w:ind w:left="1246" w:hangingChars="519" w:hanging="1246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第五条    校级骨干班主任原则上不超过中、小学实际班主任人数的30%进行评选。</w:t>
      </w:r>
    </w:p>
    <w:p w14:paraId="346DE05A" w14:textId="77777777" w:rsidR="0012303F" w:rsidRDefault="0012303F" w:rsidP="0012303F">
      <w:pPr>
        <w:spacing w:line="500" w:lineRule="exact"/>
        <w:ind w:left="960" w:hangingChars="40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第六条    评选范围为担任三年（含）以上班主任工作（小学为两年及以上），且至少在本校担任一年（含）以上班主任工作的现任班主任。区级班主任学科带头人、区级骨干班主任、区级优秀青年班主任不在评选之列。</w:t>
      </w:r>
    </w:p>
    <w:p w14:paraId="7644A60C" w14:textId="77777777" w:rsidR="0012303F" w:rsidRPr="00FC7ECE" w:rsidRDefault="0012303F" w:rsidP="0012303F">
      <w:pPr>
        <w:spacing w:line="500" w:lineRule="exact"/>
        <w:jc w:val="center"/>
        <w:rPr>
          <w:rFonts w:ascii="宋体" w:hAnsi="宋体"/>
          <w:b/>
          <w:sz w:val="30"/>
          <w:szCs w:val="30"/>
        </w:rPr>
      </w:pPr>
      <w:r w:rsidRPr="00FC7ECE">
        <w:rPr>
          <w:rFonts w:ascii="宋体" w:hAnsi="宋体" w:hint="eastAsia"/>
          <w:b/>
          <w:sz w:val="30"/>
          <w:szCs w:val="30"/>
        </w:rPr>
        <w:t>第</w:t>
      </w:r>
      <w:r>
        <w:rPr>
          <w:rFonts w:ascii="宋体" w:hAnsi="宋体" w:hint="eastAsia"/>
          <w:b/>
          <w:sz w:val="30"/>
          <w:szCs w:val="30"/>
        </w:rPr>
        <w:t>三</w:t>
      </w:r>
      <w:r w:rsidRPr="00FC7ECE">
        <w:rPr>
          <w:rFonts w:ascii="宋体" w:hAnsi="宋体" w:hint="eastAsia"/>
          <w:b/>
          <w:sz w:val="30"/>
          <w:szCs w:val="30"/>
        </w:rPr>
        <w:t>章 评选条件</w:t>
      </w:r>
    </w:p>
    <w:p w14:paraId="42A313E5" w14:textId="77777777" w:rsidR="0012303F" w:rsidRDefault="0012303F" w:rsidP="0012303F">
      <w:pPr>
        <w:spacing w:line="5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第七条    具有良好的师德修养，能从大局出发，服从学校安排，热爱班主任工作。</w:t>
      </w:r>
    </w:p>
    <w:p w14:paraId="053F03A6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第八条    具有广泛的群众基础，能够积极协调，形成教育合力，开展学生教育工作，受</w:t>
      </w:r>
    </w:p>
    <w:p w14:paraId="5D7BA768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到学生、家长及学校教师的普遍认可。</w:t>
      </w:r>
    </w:p>
    <w:p w14:paraId="6BD23225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第九条    有较科学的班级管理方法，所带班级教学质量突出，或所带班级与原基础相比</w:t>
      </w:r>
    </w:p>
    <w:p w14:paraId="79DAAED2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有较大进步。</w:t>
      </w:r>
    </w:p>
    <w:p w14:paraId="5571B862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第十条    关注学生身心发展，班级《国家学生体质健康标准》合格率、优秀率达到年级 </w:t>
      </w:r>
    </w:p>
    <w:p w14:paraId="06BB5874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          前列。</w:t>
      </w:r>
    </w:p>
    <w:p w14:paraId="5C3D0D3E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第十一条  积极开展班级文化建设，班级文化氛围浓郁，所带班级在学校开展的各项活动</w:t>
      </w:r>
    </w:p>
    <w:p w14:paraId="2D31D8B8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中参与广泛，成绩突出，在学校班级量化考核中成绩优异或班级管理效果明显。</w:t>
      </w:r>
    </w:p>
    <w:p w14:paraId="6C53D279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第十二条  具有一定理论素养和教科研能力，3年内（小学为两年内）在校级及以上正式刊物发表过与德育相关的文章，在学校及以上班主任基本功大赛中成绩优异。</w:t>
      </w:r>
    </w:p>
    <w:p w14:paraId="66BE5EAC" w14:textId="77777777" w:rsidR="0012303F" w:rsidRPr="00FC7ECE" w:rsidRDefault="0012303F" w:rsidP="0012303F">
      <w:pPr>
        <w:spacing w:line="500" w:lineRule="exact"/>
        <w:ind w:left="960" w:hanging="960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第四</w:t>
      </w:r>
      <w:r w:rsidRPr="00FC7ECE">
        <w:rPr>
          <w:rFonts w:ascii="宋体" w:hAnsi="宋体" w:hint="eastAsia"/>
          <w:b/>
          <w:sz w:val="30"/>
          <w:szCs w:val="30"/>
        </w:rPr>
        <w:t>章 评选的组织机构</w:t>
      </w:r>
    </w:p>
    <w:p w14:paraId="3042C9EC" w14:textId="77777777" w:rsidR="0012303F" w:rsidRDefault="0012303F" w:rsidP="0012303F">
      <w:pPr>
        <w:spacing w:line="500" w:lineRule="exact"/>
        <w:ind w:left="1200" w:hangingChars="500" w:hanging="12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第十三条  建立校级骨干班主任评审小组。评审小组由校长、书记、德育副校长、校区主管校长、校区学生发展处主任。评审小组根据评选条件和程序组织评审工作。</w:t>
      </w:r>
    </w:p>
    <w:p w14:paraId="0D49299F" w14:textId="77777777" w:rsidR="0012303F" w:rsidRPr="00FC7ECE" w:rsidRDefault="0012303F" w:rsidP="0012303F">
      <w:pPr>
        <w:spacing w:line="500" w:lineRule="exact"/>
        <w:ind w:left="960" w:hanging="960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第五</w:t>
      </w:r>
      <w:r w:rsidRPr="00FC7ECE">
        <w:rPr>
          <w:rFonts w:ascii="宋体" w:hAnsi="宋体" w:hint="eastAsia"/>
          <w:b/>
          <w:sz w:val="30"/>
          <w:szCs w:val="30"/>
        </w:rPr>
        <w:t xml:space="preserve">章 </w:t>
      </w:r>
      <w:r>
        <w:rPr>
          <w:rFonts w:ascii="宋体" w:hAnsi="宋体" w:hint="eastAsia"/>
          <w:b/>
          <w:sz w:val="30"/>
          <w:szCs w:val="30"/>
        </w:rPr>
        <w:t>评选</w:t>
      </w:r>
      <w:r w:rsidRPr="00FC7ECE">
        <w:rPr>
          <w:rFonts w:ascii="宋体" w:hAnsi="宋体" w:hint="eastAsia"/>
          <w:b/>
          <w:sz w:val="30"/>
          <w:szCs w:val="30"/>
        </w:rPr>
        <w:t>程序</w:t>
      </w:r>
    </w:p>
    <w:p w14:paraId="4ACE65CB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第十四条  评选校级骨干班主任的程序</w:t>
      </w:r>
    </w:p>
    <w:p w14:paraId="6B23FCF4" w14:textId="77777777" w:rsidR="0012303F" w:rsidRPr="00711108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 w:rsidRPr="00711108">
        <w:rPr>
          <w:rFonts w:ascii="宋体" w:hAnsi="宋体" w:hint="eastAsia"/>
          <w:sz w:val="24"/>
          <w:szCs w:val="24"/>
        </w:rPr>
        <w:t>一、个人申报、</w:t>
      </w:r>
      <w:r>
        <w:rPr>
          <w:rFonts w:ascii="宋体" w:hAnsi="宋体" w:hint="eastAsia"/>
          <w:sz w:val="24"/>
          <w:szCs w:val="24"/>
        </w:rPr>
        <w:t>年级组</w:t>
      </w:r>
      <w:r w:rsidRPr="00711108">
        <w:rPr>
          <w:rFonts w:ascii="宋体" w:hAnsi="宋体" w:hint="eastAsia"/>
          <w:sz w:val="24"/>
          <w:szCs w:val="24"/>
        </w:rPr>
        <w:t>推荐。</w:t>
      </w:r>
    </w:p>
    <w:p w14:paraId="5EABFF2B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 w:rsidRPr="00711108">
        <w:rPr>
          <w:rFonts w:ascii="宋体" w:hAnsi="宋体" w:hint="eastAsia"/>
          <w:sz w:val="24"/>
          <w:szCs w:val="24"/>
        </w:rPr>
        <w:t>二、校</w:t>
      </w:r>
      <w:r>
        <w:rPr>
          <w:rFonts w:ascii="宋体" w:hAnsi="宋体" w:hint="eastAsia"/>
          <w:sz w:val="24"/>
          <w:szCs w:val="24"/>
        </w:rPr>
        <w:t>骨干班主任评审小组对各候选人</w:t>
      </w:r>
      <w:r w:rsidRPr="00711108">
        <w:rPr>
          <w:rFonts w:ascii="宋体" w:hAnsi="宋体" w:hint="eastAsia"/>
          <w:sz w:val="24"/>
          <w:szCs w:val="24"/>
        </w:rPr>
        <w:t>进行评审，并将评审结果在全校公示</w:t>
      </w:r>
      <w:r>
        <w:rPr>
          <w:rFonts w:ascii="宋体" w:hAnsi="宋体" w:hint="eastAsia"/>
          <w:sz w:val="24"/>
          <w:szCs w:val="24"/>
        </w:rPr>
        <w:t>。</w:t>
      </w:r>
    </w:p>
    <w:p w14:paraId="07690F6F" w14:textId="77777777" w:rsidR="0012303F" w:rsidRPr="000D4D84" w:rsidRDefault="0012303F" w:rsidP="0012303F">
      <w:pPr>
        <w:spacing w:line="500" w:lineRule="exact"/>
        <w:ind w:left="960" w:hanging="960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第六</w:t>
      </w:r>
      <w:r w:rsidRPr="000D4D84">
        <w:rPr>
          <w:rFonts w:ascii="宋体" w:hAnsi="宋体" w:hint="eastAsia"/>
          <w:b/>
          <w:sz w:val="30"/>
          <w:szCs w:val="30"/>
        </w:rPr>
        <w:t>章 职责与管理</w:t>
      </w:r>
    </w:p>
    <w:p w14:paraId="6481BDA2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第十五条 校级骨干班主任的职责</w:t>
      </w:r>
    </w:p>
    <w:p w14:paraId="6054E56A" w14:textId="77777777" w:rsidR="0012303F" w:rsidRDefault="0012303F" w:rsidP="0012303F">
      <w:pPr>
        <w:spacing w:line="500" w:lineRule="exact"/>
        <w:ind w:left="567" w:hanging="708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一、热爱教育事业，全面贯彻党的教育方针，积极实施素质教育。依法执教，爱岗敬业，热爱学生，团结创新，做社会公德、职业道德的模范。</w:t>
      </w:r>
    </w:p>
    <w:p w14:paraId="33F1ED20" w14:textId="77777777" w:rsidR="0012303F" w:rsidRDefault="0012303F" w:rsidP="0012303F">
      <w:pPr>
        <w:spacing w:line="500" w:lineRule="exact"/>
        <w:ind w:left="567" w:hanging="567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二、认真完成学校和教育行政部门安排的各项任务，注重学习研究教育理论、规律和方法，提高育人水平，成为学校班主任队伍的中坚力量，起到引领、示范作用。</w:t>
      </w:r>
    </w:p>
    <w:p w14:paraId="6322A164" w14:textId="77777777" w:rsidR="0012303F" w:rsidRDefault="0012303F" w:rsidP="0012303F">
      <w:pPr>
        <w:spacing w:line="500" w:lineRule="exact"/>
        <w:ind w:left="567" w:hanging="567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三、积极参加教育教学改革，任期内每年至少有一篇校级获奖论文（案例），并在校级及以上刊物上公开发表。</w:t>
      </w:r>
    </w:p>
    <w:p w14:paraId="42965F15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第十六条  对校级骨干班主任的管理</w:t>
      </w:r>
    </w:p>
    <w:p w14:paraId="1DCA75BC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一、校长办公室、学生发展处负责校级骨干班主任的管理工作。</w:t>
      </w:r>
    </w:p>
    <w:p w14:paraId="7B135D3F" w14:textId="77777777" w:rsidR="0012303F" w:rsidRDefault="0012303F" w:rsidP="0012303F">
      <w:pPr>
        <w:spacing w:line="500" w:lineRule="exact"/>
        <w:ind w:left="709" w:hanging="70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二、校级骨干班主任每届任期3年（三个学年度），任期终结或任期内退休或调离，称号自动取消，所享受待遇自行终止。对校级骨干班主任的考核，结合班主任的年度考核每年进行一次。</w:t>
      </w:r>
    </w:p>
    <w:p w14:paraId="30ED43AE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三、有下列情形之一者，经学校查实后，取消其校级骨干班主任的称号及待遇：</w:t>
      </w:r>
    </w:p>
    <w:p w14:paraId="194A458D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1.有伤害学生或体罚、变相体罚学生等违背教师职业道德行为的。</w:t>
      </w:r>
    </w:p>
    <w:p w14:paraId="515AF5CF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2.不履行职责，年度考核不称职的。</w:t>
      </w:r>
    </w:p>
    <w:p w14:paraId="2994D9E5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      3.非组织原因离开班主任岗位的。</w:t>
      </w:r>
    </w:p>
    <w:p w14:paraId="4E77FBE9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4.任期内调出本校的。</w:t>
      </w:r>
    </w:p>
    <w:p w14:paraId="6C07EBB0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5.任期内出现较重大教育教学事故的。</w:t>
      </w:r>
    </w:p>
    <w:p w14:paraId="06E9BB2C" w14:textId="77777777" w:rsidR="0012303F" w:rsidRDefault="0012303F" w:rsidP="0012303F">
      <w:pPr>
        <w:spacing w:line="500" w:lineRule="exact"/>
        <w:ind w:left="960" w:hanging="96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6.违法乱纪，受到党纪、政纪处分或刑事处罚的。</w:t>
      </w:r>
    </w:p>
    <w:p w14:paraId="4FBE40C1" w14:textId="77777777" w:rsidR="0012303F" w:rsidRPr="00F57FBA" w:rsidRDefault="0012303F" w:rsidP="0012303F">
      <w:pPr>
        <w:spacing w:line="500" w:lineRule="exact"/>
        <w:ind w:left="960" w:hanging="960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第七</w:t>
      </w:r>
      <w:r w:rsidRPr="00F57FBA">
        <w:rPr>
          <w:rFonts w:ascii="宋体" w:hAnsi="宋体" w:hint="eastAsia"/>
          <w:b/>
          <w:sz w:val="30"/>
          <w:szCs w:val="30"/>
        </w:rPr>
        <w:t>章 表彰与奖励</w:t>
      </w:r>
    </w:p>
    <w:p w14:paraId="50C707AD" w14:textId="77777777" w:rsidR="0012303F" w:rsidRDefault="0012303F" w:rsidP="0012303F">
      <w:pPr>
        <w:spacing w:line="500" w:lineRule="exact"/>
        <w:ind w:left="1133" w:hangingChars="472" w:hanging="1133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第十七条   总结和推广校级骨干班主任的优秀经验，并为他们搭建更高的发展平台。</w:t>
      </w:r>
    </w:p>
    <w:p w14:paraId="7E7E5056" w14:textId="77777777" w:rsidR="0012303F" w:rsidRDefault="0012303F" w:rsidP="0012303F">
      <w:pPr>
        <w:spacing w:line="500" w:lineRule="exact"/>
        <w:ind w:left="1133" w:hangingChars="472" w:hanging="1133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第十八条   支持校级骨干班主任课题研究、经验总结、著书立说等，并创造条件进行异地</w:t>
      </w:r>
    </w:p>
    <w:p w14:paraId="4EDCE0F0" w14:textId="77777777" w:rsidR="0012303F" w:rsidRDefault="0012303F" w:rsidP="0012303F">
      <w:pPr>
        <w:spacing w:line="500" w:lineRule="exact"/>
        <w:ind w:left="1133" w:hangingChars="472" w:hanging="1133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学习、培训和交流。</w:t>
      </w:r>
    </w:p>
    <w:p w14:paraId="0AAE2E08" w14:textId="77777777" w:rsidR="0012303F" w:rsidRDefault="0012303F" w:rsidP="0012303F">
      <w:pPr>
        <w:spacing w:line="500" w:lineRule="exact"/>
        <w:ind w:left="1200" w:hangingChars="500" w:hanging="12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第十九条   对获得校级骨干班主任的教师授予荣誉称号，并按照200元/人/月发放待遇。</w:t>
      </w:r>
    </w:p>
    <w:p w14:paraId="5728B063" w14:textId="77777777" w:rsidR="0012303F" w:rsidRDefault="0012303F" w:rsidP="0012303F">
      <w:pPr>
        <w:spacing w:line="500" w:lineRule="exact"/>
        <w:ind w:left="1200" w:hangingChars="500" w:hanging="12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第二十条   校级骨干班主任与校级骨干教师可以同时申报，但不重复奖励。</w:t>
      </w:r>
    </w:p>
    <w:p w14:paraId="30BF45CF" w14:textId="341088AB" w:rsidR="00EB559A" w:rsidRDefault="00EB559A" w:rsidP="0012303F">
      <w:pPr>
        <w:spacing w:line="500" w:lineRule="exact"/>
        <w:jc w:val="left"/>
        <w:rPr>
          <w:rFonts w:ascii="宋体" w:hAnsi="宋体"/>
          <w:sz w:val="28"/>
          <w:szCs w:val="28"/>
        </w:rPr>
      </w:pPr>
    </w:p>
    <w:p w14:paraId="34E5D271" w14:textId="77777777" w:rsidR="00EB559A" w:rsidRDefault="00CF16E4" w:rsidP="00C97D80">
      <w:pPr>
        <w:spacing w:beforeLines="50" w:before="156" w:afterLines="50" w:after="156" w:line="52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</w:t>
      </w:r>
      <w:r w:rsidR="004400C4">
        <w:rPr>
          <w:rFonts w:ascii="宋体" w:hAnsi="宋体" w:hint="eastAsia"/>
          <w:sz w:val="28"/>
          <w:szCs w:val="28"/>
        </w:rPr>
        <w:t xml:space="preserve">       北京市和平街第一中学</w:t>
      </w:r>
    </w:p>
    <w:p w14:paraId="6FC71463" w14:textId="60E79DB8" w:rsidR="004400C4" w:rsidRDefault="004400C4" w:rsidP="00C97D80">
      <w:pPr>
        <w:spacing w:beforeLines="50" w:before="156" w:afterLines="50" w:after="156" w:line="52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201</w:t>
      </w:r>
      <w:r w:rsidR="007D4701"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年</w:t>
      </w:r>
      <w:r w:rsidR="007D4701"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月</w:t>
      </w:r>
    </w:p>
    <w:p w14:paraId="436603EA" w14:textId="1477BDAB" w:rsidR="004400C4" w:rsidRDefault="004400C4" w:rsidP="00C97D80">
      <w:pPr>
        <w:spacing w:beforeLines="50" w:before="156" w:afterLines="50" w:after="156" w:line="52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附件1：《</w:t>
      </w:r>
      <w:r w:rsidRPr="004400C4">
        <w:rPr>
          <w:rFonts w:ascii="宋体" w:hAnsi="宋体" w:hint="eastAsia"/>
          <w:sz w:val="28"/>
          <w:szCs w:val="28"/>
        </w:rPr>
        <w:t>北京市和平街第一中学201</w:t>
      </w:r>
      <w:r w:rsidR="008566A4">
        <w:rPr>
          <w:rFonts w:ascii="宋体" w:hAnsi="宋体" w:hint="eastAsia"/>
          <w:sz w:val="28"/>
          <w:szCs w:val="28"/>
        </w:rPr>
        <w:t>8</w:t>
      </w:r>
      <w:r w:rsidRPr="004400C4">
        <w:rPr>
          <w:rFonts w:ascii="宋体" w:hAnsi="宋体" w:hint="eastAsia"/>
          <w:sz w:val="28"/>
          <w:szCs w:val="28"/>
        </w:rPr>
        <w:t>年校级骨干班主任评选量化评分表</w:t>
      </w:r>
      <w:r>
        <w:rPr>
          <w:rFonts w:ascii="宋体" w:hAnsi="宋体" w:hint="eastAsia"/>
          <w:sz w:val="28"/>
          <w:szCs w:val="28"/>
        </w:rPr>
        <w:t>》</w:t>
      </w:r>
    </w:p>
    <w:p w14:paraId="3BB0FBDA" w14:textId="50B40C8E" w:rsidR="004400C4" w:rsidRPr="00B13E32" w:rsidRDefault="004400C4" w:rsidP="00C97D80">
      <w:pPr>
        <w:spacing w:beforeLines="50" w:before="156" w:afterLines="50" w:after="156" w:line="5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8"/>
          <w:szCs w:val="28"/>
        </w:rPr>
        <w:t>附件2：《</w:t>
      </w:r>
      <w:r w:rsidRPr="004400C4">
        <w:rPr>
          <w:rFonts w:ascii="宋体" w:hAnsi="宋体" w:hint="eastAsia"/>
          <w:sz w:val="28"/>
          <w:szCs w:val="28"/>
        </w:rPr>
        <w:t>北京市和平街第一中学校级骨干班主任申报</w:t>
      </w:r>
      <w:r w:rsidR="008566A4">
        <w:rPr>
          <w:rFonts w:ascii="宋体" w:hAnsi="宋体" w:hint="eastAsia"/>
          <w:sz w:val="28"/>
          <w:szCs w:val="28"/>
        </w:rPr>
        <w:t>表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》</w:t>
      </w:r>
    </w:p>
    <w:sectPr w:rsidR="004400C4" w:rsidRPr="00B13E32" w:rsidSect="00E2285B"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endnote w:type="separator" w:id="-1">
    <w:p w14:paraId="2230090B" w14:textId="77777777" w:rsidR="00905A63" w:rsidRDefault="00905A63" w:rsidP="008E0970">
      <w:r>
        <w:separator/>
      </w:r>
    </w:p>
  </w:endnote>
  <w:endnote w:type="continuationSeparator" w:id="0">
    <w:p w14:paraId="1A6805C6" w14:textId="77777777" w:rsidR="00905A63" w:rsidRDefault="00905A63" w:rsidP="008E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footnote w:type="separator" w:id="-1">
    <w:p w14:paraId="4531FD94" w14:textId="77777777" w:rsidR="00905A63" w:rsidRDefault="00905A63" w:rsidP="008E0970">
      <w:r>
        <w:separator/>
      </w:r>
    </w:p>
  </w:footnote>
  <w:footnote w:type="continuationSeparator" w:id="0">
    <w:p w14:paraId="282FA4A6" w14:textId="77777777" w:rsidR="00905A63" w:rsidRDefault="00905A63" w:rsidP="008E0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abstractNum w:abstractNumId="0">
    <w:nsid w:val="4C1A36AA"/>
    <w:multiLevelType w:val="hybridMultilevel"/>
    <w:tmpl w:val="29F27034"/>
    <w:lvl w:ilvl="0" w:tplc="72DA978A">
      <w:start w:val="2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59A"/>
    <w:rsid w:val="0001695A"/>
    <w:rsid w:val="00097012"/>
    <w:rsid w:val="000979F3"/>
    <w:rsid w:val="000A3B3B"/>
    <w:rsid w:val="000B6AF1"/>
    <w:rsid w:val="000C40DB"/>
    <w:rsid w:val="000D2933"/>
    <w:rsid w:val="000D4D84"/>
    <w:rsid w:val="0012303F"/>
    <w:rsid w:val="0013280E"/>
    <w:rsid w:val="00155088"/>
    <w:rsid w:val="00191FFC"/>
    <w:rsid w:val="001A03AB"/>
    <w:rsid w:val="001E2358"/>
    <w:rsid w:val="001E3249"/>
    <w:rsid w:val="002821A7"/>
    <w:rsid w:val="00294C71"/>
    <w:rsid w:val="002B6B02"/>
    <w:rsid w:val="002F0BD0"/>
    <w:rsid w:val="00302BB5"/>
    <w:rsid w:val="003936EA"/>
    <w:rsid w:val="003F0FC7"/>
    <w:rsid w:val="003F2C7F"/>
    <w:rsid w:val="00401218"/>
    <w:rsid w:val="004369A9"/>
    <w:rsid w:val="004400C4"/>
    <w:rsid w:val="004459B9"/>
    <w:rsid w:val="0048376D"/>
    <w:rsid w:val="00495190"/>
    <w:rsid w:val="004C0DE8"/>
    <w:rsid w:val="004F5F7D"/>
    <w:rsid w:val="005066F0"/>
    <w:rsid w:val="0053227A"/>
    <w:rsid w:val="00563F36"/>
    <w:rsid w:val="00586F97"/>
    <w:rsid w:val="005A2CE6"/>
    <w:rsid w:val="005C5FCE"/>
    <w:rsid w:val="00636878"/>
    <w:rsid w:val="006734E3"/>
    <w:rsid w:val="006921E3"/>
    <w:rsid w:val="006C2C60"/>
    <w:rsid w:val="006C5528"/>
    <w:rsid w:val="00711108"/>
    <w:rsid w:val="00742A94"/>
    <w:rsid w:val="00744937"/>
    <w:rsid w:val="007D4701"/>
    <w:rsid w:val="007D4AB4"/>
    <w:rsid w:val="00833D4B"/>
    <w:rsid w:val="008566A4"/>
    <w:rsid w:val="00882BFE"/>
    <w:rsid w:val="0089039C"/>
    <w:rsid w:val="008E0970"/>
    <w:rsid w:val="008E3A1C"/>
    <w:rsid w:val="00905A63"/>
    <w:rsid w:val="0094119B"/>
    <w:rsid w:val="009617C3"/>
    <w:rsid w:val="00995AEF"/>
    <w:rsid w:val="009A37E9"/>
    <w:rsid w:val="009B5D9C"/>
    <w:rsid w:val="009C70F9"/>
    <w:rsid w:val="009F37A4"/>
    <w:rsid w:val="00A65A1B"/>
    <w:rsid w:val="00A977F1"/>
    <w:rsid w:val="00AC607D"/>
    <w:rsid w:val="00B13E32"/>
    <w:rsid w:val="00B44670"/>
    <w:rsid w:val="00B51AB3"/>
    <w:rsid w:val="00B8224F"/>
    <w:rsid w:val="00BD4334"/>
    <w:rsid w:val="00C0523C"/>
    <w:rsid w:val="00C55E75"/>
    <w:rsid w:val="00C97D80"/>
    <w:rsid w:val="00CD6E8C"/>
    <w:rsid w:val="00CF16E4"/>
    <w:rsid w:val="00D04E74"/>
    <w:rsid w:val="00D354E9"/>
    <w:rsid w:val="00DE4CD8"/>
    <w:rsid w:val="00E2285B"/>
    <w:rsid w:val="00EB559A"/>
    <w:rsid w:val="00ED036E"/>
    <w:rsid w:val="00F57FBA"/>
    <w:rsid w:val="00FC7ECE"/>
    <w:rsid w:val="00FE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27F974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rsid w:val="00EB559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B5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link w:val="a3"/>
    <w:semiHidden/>
    <w:rsid w:val="00EB559A"/>
    <w:rPr>
      <w:sz w:val="18"/>
      <w:szCs w:val="18"/>
    </w:rPr>
  </w:style>
  <w:style w:type="paragraph" w:styleId="a5">
    <w:name w:val="header"/>
    <w:basedOn w:val="a"/>
    <w:link w:val="a6"/>
    <w:rsid w:val="00EB5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字符"/>
    <w:link w:val="a5"/>
    <w:semiHidden/>
    <w:rsid w:val="00EB559A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4400C4"/>
    <w:pPr>
      <w:ind w:leftChars="2500" w:left="100"/>
    </w:pPr>
  </w:style>
  <w:style w:type="character" w:customStyle="1" w:styleId="a8">
    <w:name w:val="日期字符"/>
    <w:link w:val="a7"/>
    <w:uiPriority w:val="99"/>
    <w:semiHidden/>
    <w:rsid w:val="004400C4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300</Words>
  <Characters>1714</Characters>
  <Application>Microsoft Macintosh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北京市和平街第一中学校级骨干班主任评选办法</dc:title>
  <dc:creator>techer</dc:creator>
  <cp:lastModifiedBy>Microsoft Office 用户</cp:lastModifiedBy>
  <cp:revision>67</cp:revision>
  <dcterms:created xsi:type="dcterms:W3CDTF">2013-10-14T01:04:00Z</dcterms:created>
  <dcterms:modified xsi:type="dcterms:W3CDTF">2018-04-24T03:01:00Z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